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DA47" w14:textId="68B4924A" w:rsidR="00E215CF" w:rsidRPr="00AA24F5" w:rsidRDefault="000D29D2" w:rsidP="00013A31">
      <w:pPr>
        <w:pStyle w:val="NormalWeb"/>
        <w:jc w:val="both"/>
        <w:rPr>
          <w:sz w:val="22"/>
          <w:szCs w:val="22"/>
        </w:rPr>
      </w:pPr>
      <w:r>
        <w:rPr>
          <w:b/>
          <w:bCs/>
          <w:color w:val="A5A5A5"/>
          <w:sz w:val="22"/>
          <w:szCs w:val="22"/>
          <w:lang w:val="en-US"/>
        </w:rPr>
        <w:t>UN</w:t>
      </w:r>
      <w:r w:rsidR="00E215CF" w:rsidRPr="00AA24F5">
        <w:rPr>
          <w:b/>
          <w:bCs/>
          <w:color w:val="A5A5A5"/>
          <w:sz w:val="22"/>
          <w:szCs w:val="22"/>
        </w:rPr>
        <w:t>APPROVED MINUTES</w:t>
      </w:r>
    </w:p>
    <w:p w14:paraId="43EF90D6" w14:textId="57B31B4C" w:rsidR="00E215CF" w:rsidRPr="00AA24F5" w:rsidRDefault="00E215CF" w:rsidP="00013A31">
      <w:pPr>
        <w:pStyle w:val="NormalWeb"/>
        <w:spacing w:before="0" w:beforeAutospacing="0" w:after="0" w:afterAutospacing="0"/>
        <w:jc w:val="both"/>
        <w:rPr>
          <w:sz w:val="22"/>
          <w:szCs w:val="22"/>
        </w:rPr>
      </w:pPr>
      <w:r w:rsidRPr="00AA24F5">
        <w:rPr>
          <w:b/>
          <w:bCs/>
          <w:sz w:val="22"/>
          <w:szCs w:val="22"/>
        </w:rPr>
        <w:t>IEEE Robotics and Automation Society Administrative Committee (AdCom) Meeting Minutes</w:t>
      </w:r>
    </w:p>
    <w:p w14:paraId="589440AD" w14:textId="698A400E" w:rsidR="00E215CF" w:rsidRPr="0009752A" w:rsidRDefault="0061639D" w:rsidP="00013A31">
      <w:pPr>
        <w:pStyle w:val="NormalWeb"/>
        <w:spacing w:before="0" w:beforeAutospacing="0" w:after="0" w:afterAutospacing="0"/>
        <w:jc w:val="both"/>
        <w:rPr>
          <w:sz w:val="22"/>
          <w:szCs w:val="22"/>
          <w:lang w:val="en-US"/>
        </w:rPr>
      </w:pPr>
      <w:r w:rsidRPr="00AA24F5">
        <w:rPr>
          <w:b/>
          <w:bCs/>
          <w:color w:val="7C7C7C"/>
          <w:sz w:val="22"/>
          <w:szCs w:val="22"/>
          <w:lang w:val="en-US"/>
        </w:rPr>
        <w:t>VIRTUAL</w:t>
      </w:r>
      <w:r w:rsidR="00CF3316">
        <w:rPr>
          <w:b/>
          <w:bCs/>
          <w:color w:val="7C7C7C"/>
          <w:sz w:val="22"/>
          <w:szCs w:val="22"/>
          <w:lang w:val="en-US"/>
        </w:rPr>
        <w:t xml:space="preserve"> </w:t>
      </w:r>
      <w:r w:rsidRPr="00AA24F5">
        <w:rPr>
          <w:b/>
          <w:bCs/>
          <w:color w:val="7C7C7C"/>
          <w:sz w:val="22"/>
          <w:szCs w:val="22"/>
          <w:lang w:val="en-US"/>
        </w:rPr>
        <w:t>MEETING</w:t>
      </w:r>
    </w:p>
    <w:p w14:paraId="5096C644" w14:textId="6E51A703" w:rsidR="0061639D" w:rsidRPr="00943385" w:rsidRDefault="00E215CF" w:rsidP="00013A31">
      <w:pPr>
        <w:pStyle w:val="NormalWeb"/>
        <w:spacing w:before="0" w:beforeAutospacing="0" w:after="0" w:afterAutospacing="0"/>
        <w:jc w:val="both"/>
        <w:rPr>
          <w:b/>
          <w:bCs/>
          <w:sz w:val="22"/>
          <w:szCs w:val="22"/>
          <w:lang w:val="en-US"/>
        </w:rPr>
      </w:pPr>
      <w:r w:rsidRPr="00AA24F5">
        <w:rPr>
          <w:b/>
          <w:bCs/>
          <w:sz w:val="22"/>
          <w:szCs w:val="22"/>
        </w:rPr>
        <w:t>09:00 – 1</w:t>
      </w:r>
      <w:r w:rsidR="002B2F6A">
        <w:rPr>
          <w:b/>
          <w:bCs/>
          <w:sz w:val="22"/>
          <w:szCs w:val="22"/>
          <w:lang w:val="en-US"/>
        </w:rPr>
        <w:t>2</w:t>
      </w:r>
      <w:r w:rsidRPr="00AA24F5">
        <w:rPr>
          <w:b/>
          <w:bCs/>
          <w:sz w:val="22"/>
          <w:szCs w:val="22"/>
          <w:lang w:val="en-US"/>
        </w:rPr>
        <w:t>:</w:t>
      </w:r>
      <w:r w:rsidR="002B2F6A">
        <w:rPr>
          <w:b/>
          <w:bCs/>
          <w:sz w:val="22"/>
          <w:szCs w:val="22"/>
          <w:lang w:val="en-US"/>
        </w:rPr>
        <w:t>0</w:t>
      </w:r>
      <w:r w:rsidR="000D29D2">
        <w:rPr>
          <w:b/>
          <w:bCs/>
          <w:sz w:val="22"/>
          <w:szCs w:val="22"/>
          <w:lang w:val="en-US"/>
        </w:rPr>
        <w:t>0</w:t>
      </w:r>
      <w:r w:rsidRPr="00AA24F5">
        <w:rPr>
          <w:b/>
          <w:bCs/>
          <w:sz w:val="22"/>
          <w:szCs w:val="22"/>
          <w:lang w:val="en-US"/>
        </w:rPr>
        <w:t xml:space="preserve"> EDT</w:t>
      </w:r>
      <w:r w:rsidRPr="00AA24F5">
        <w:rPr>
          <w:b/>
          <w:bCs/>
          <w:sz w:val="22"/>
          <w:szCs w:val="22"/>
        </w:rPr>
        <w:t xml:space="preserve">, </w:t>
      </w:r>
      <w:r w:rsidR="002B2F6A">
        <w:rPr>
          <w:b/>
          <w:bCs/>
          <w:sz w:val="22"/>
          <w:szCs w:val="22"/>
          <w:lang w:val="en-US"/>
        </w:rPr>
        <w:t>October</w:t>
      </w:r>
      <w:r w:rsidR="002B2F6A">
        <w:rPr>
          <w:b/>
          <w:bCs/>
          <w:sz w:val="22"/>
          <w:szCs w:val="22"/>
        </w:rPr>
        <w:t xml:space="preserve"> 2</w:t>
      </w:r>
      <w:r w:rsidR="002B2F6A" w:rsidRPr="002B2F6A">
        <w:rPr>
          <w:b/>
          <w:bCs/>
          <w:sz w:val="22"/>
          <w:szCs w:val="22"/>
          <w:vertAlign w:val="superscript"/>
        </w:rPr>
        <w:t>nd</w:t>
      </w:r>
      <w:r w:rsidRPr="00AA24F5">
        <w:rPr>
          <w:b/>
          <w:bCs/>
          <w:sz w:val="22"/>
          <w:szCs w:val="22"/>
        </w:rPr>
        <w:t>, 20</w:t>
      </w:r>
      <w:r w:rsidRPr="00AA24F5">
        <w:rPr>
          <w:b/>
          <w:bCs/>
          <w:sz w:val="22"/>
          <w:szCs w:val="22"/>
          <w:lang w:val="en-US"/>
        </w:rPr>
        <w:t>2</w:t>
      </w:r>
      <w:r w:rsidR="00AB04CD">
        <w:rPr>
          <w:b/>
          <w:bCs/>
          <w:sz w:val="22"/>
          <w:szCs w:val="22"/>
          <w:lang w:val="en-US"/>
        </w:rPr>
        <w:t>1</w:t>
      </w:r>
    </w:p>
    <w:p w14:paraId="00000004" w14:textId="77777777" w:rsidR="00771809" w:rsidRPr="00AA24F5" w:rsidRDefault="00771809" w:rsidP="00013A31">
      <w:pPr>
        <w:jc w:val="both"/>
        <w:rPr>
          <w:sz w:val="22"/>
          <w:szCs w:val="22"/>
        </w:rPr>
      </w:pPr>
    </w:p>
    <w:p w14:paraId="3BAB4608" w14:textId="4E24BB1D" w:rsidR="0061639D" w:rsidRPr="00AA24F5" w:rsidRDefault="0061639D" w:rsidP="006C7385">
      <w:pPr>
        <w:pStyle w:val="ListParagraph"/>
        <w:numPr>
          <w:ilvl w:val="0"/>
          <w:numId w:val="2"/>
        </w:numPr>
        <w:ind w:left="284"/>
        <w:jc w:val="both"/>
        <w:rPr>
          <w:sz w:val="22"/>
          <w:szCs w:val="22"/>
        </w:rPr>
      </w:pPr>
      <w:r w:rsidRPr="00AA24F5">
        <w:rPr>
          <w:b/>
          <w:bCs/>
          <w:sz w:val="22"/>
          <w:szCs w:val="22"/>
        </w:rPr>
        <w:t>Meeting Called to Order</w:t>
      </w:r>
      <w:r w:rsidR="0009752A">
        <w:rPr>
          <w:b/>
          <w:bCs/>
          <w:sz w:val="22"/>
          <w:szCs w:val="22"/>
          <w:lang w:val="en-US"/>
        </w:rPr>
        <w:t>,</w:t>
      </w:r>
      <w:r w:rsidR="006F7C1E">
        <w:rPr>
          <w:b/>
          <w:bCs/>
          <w:sz w:val="22"/>
          <w:szCs w:val="22"/>
          <w:lang w:val="en-US"/>
        </w:rPr>
        <w:t xml:space="preserve"> and</w:t>
      </w:r>
      <w:r w:rsidR="0009752A">
        <w:rPr>
          <w:b/>
          <w:bCs/>
          <w:sz w:val="22"/>
          <w:szCs w:val="22"/>
          <w:lang w:val="en-US"/>
        </w:rPr>
        <w:t xml:space="preserve"> Welcome </w:t>
      </w:r>
    </w:p>
    <w:p w14:paraId="659AD3C0" w14:textId="77777777" w:rsidR="006F7C1E" w:rsidRDefault="0061639D" w:rsidP="00013A31">
      <w:pPr>
        <w:pStyle w:val="ListParagraph"/>
        <w:ind w:left="284"/>
        <w:jc w:val="both"/>
        <w:rPr>
          <w:sz w:val="22"/>
          <w:szCs w:val="22"/>
          <w:lang w:val="en-US"/>
        </w:rPr>
      </w:pPr>
      <w:r w:rsidRPr="00AA24F5">
        <w:rPr>
          <w:sz w:val="22"/>
          <w:szCs w:val="22"/>
        </w:rPr>
        <w:t xml:space="preserve">09:00 </w:t>
      </w:r>
      <w:r w:rsidRPr="00AA24F5">
        <w:rPr>
          <w:sz w:val="22"/>
          <w:szCs w:val="22"/>
          <w:lang w:val="en-US"/>
        </w:rPr>
        <w:t>EDT (GMT-4)</w:t>
      </w:r>
    </w:p>
    <w:p w14:paraId="28A5DB5B" w14:textId="77777777" w:rsidR="006F7C1E" w:rsidRDefault="006F7C1E" w:rsidP="00013A31">
      <w:pPr>
        <w:pStyle w:val="ListParagraph"/>
        <w:ind w:left="284"/>
        <w:jc w:val="both"/>
        <w:rPr>
          <w:sz w:val="22"/>
          <w:szCs w:val="22"/>
          <w:lang w:val="en-US"/>
        </w:rPr>
      </w:pPr>
    </w:p>
    <w:p w14:paraId="70BDECD5" w14:textId="5BCF7AA6" w:rsidR="006F7C1E" w:rsidRDefault="006F7C1E" w:rsidP="006C7385">
      <w:pPr>
        <w:pStyle w:val="ListParagraph"/>
        <w:numPr>
          <w:ilvl w:val="0"/>
          <w:numId w:val="2"/>
        </w:numPr>
        <w:ind w:left="284"/>
        <w:jc w:val="both"/>
        <w:rPr>
          <w:sz w:val="22"/>
          <w:szCs w:val="22"/>
          <w:lang w:val="en-US"/>
        </w:rPr>
      </w:pPr>
      <w:r w:rsidRPr="00AA24F5">
        <w:rPr>
          <w:b/>
          <w:bCs/>
          <w:sz w:val="22"/>
          <w:szCs w:val="22"/>
        </w:rPr>
        <w:t>Roll Call</w:t>
      </w:r>
      <w:r>
        <w:rPr>
          <w:b/>
          <w:bCs/>
          <w:sz w:val="22"/>
          <w:szCs w:val="22"/>
        </w:rPr>
        <w:t xml:space="preserve"> </w:t>
      </w:r>
      <w:r>
        <w:rPr>
          <w:b/>
          <w:bCs/>
          <w:sz w:val="22"/>
          <w:szCs w:val="22"/>
          <w:lang w:val="en-US"/>
        </w:rPr>
        <w:t>and Review of the Consent Agenda (Fiorini)</w:t>
      </w:r>
    </w:p>
    <w:p w14:paraId="26414D82" w14:textId="7632EB94" w:rsidR="00013A31" w:rsidRPr="00943385" w:rsidRDefault="00013A31" w:rsidP="00013A31">
      <w:pPr>
        <w:jc w:val="both"/>
        <w:rPr>
          <w:sz w:val="22"/>
          <w:szCs w:val="22"/>
        </w:rPr>
      </w:pPr>
    </w:p>
    <w:p w14:paraId="59E099B1" w14:textId="77777777" w:rsidR="009733B1" w:rsidRPr="0020702E" w:rsidRDefault="0061639D" w:rsidP="00013A31">
      <w:pPr>
        <w:pStyle w:val="NormalWeb"/>
        <w:spacing w:before="0" w:beforeAutospacing="0" w:after="0" w:afterAutospacing="0"/>
        <w:jc w:val="both"/>
        <w:rPr>
          <w:b/>
          <w:bCs/>
          <w:sz w:val="22"/>
          <w:szCs w:val="22"/>
        </w:rPr>
      </w:pPr>
      <w:r w:rsidRPr="0020702E">
        <w:rPr>
          <w:sz w:val="22"/>
          <w:szCs w:val="22"/>
        </w:rPr>
        <w:t xml:space="preserve">• </w:t>
      </w:r>
      <w:r w:rsidRPr="0020702E">
        <w:rPr>
          <w:b/>
          <w:bCs/>
          <w:sz w:val="22"/>
          <w:szCs w:val="22"/>
        </w:rPr>
        <w:t>18 Elected Members (Voting Members)</w:t>
      </w:r>
    </w:p>
    <w:p w14:paraId="40F16637" w14:textId="14CB80E2" w:rsidR="0061639D" w:rsidRPr="00305CD3" w:rsidRDefault="0061639D" w:rsidP="00013A31">
      <w:pPr>
        <w:pStyle w:val="NormalWeb"/>
        <w:spacing w:before="0" w:beforeAutospacing="0" w:after="0" w:afterAutospacing="0"/>
        <w:ind w:left="851"/>
        <w:jc w:val="both"/>
        <w:rPr>
          <w:sz w:val="22"/>
          <w:szCs w:val="22"/>
        </w:rPr>
      </w:pPr>
      <w:r w:rsidRPr="0020702E">
        <w:rPr>
          <w:sz w:val="22"/>
          <w:szCs w:val="22"/>
        </w:rPr>
        <w:t xml:space="preserve">o </w:t>
      </w:r>
      <w:r w:rsidRPr="0020702E">
        <w:rPr>
          <w:b/>
          <w:bCs/>
          <w:sz w:val="22"/>
          <w:szCs w:val="22"/>
        </w:rPr>
        <w:t>Term ending 12/31/21:</w:t>
      </w:r>
      <w:r w:rsidRPr="0020702E">
        <w:rPr>
          <w:sz w:val="22"/>
          <w:szCs w:val="22"/>
        </w:rPr>
        <w:t xml:space="preserve"> </w:t>
      </w:r>
      <w:proofErr w:type="spellStart"/>
      <w:r w:rsidR="00EB43CF" w:rsidRPr="00943385">
        <w:rPr>
          <w:sz w:val="22"/>
          <w:szCs w:val="22"/>
          <w:lang w:val="en-US"/>
        </w:rPr>
        <w:t>Kaspar</w:t>
      </w:r>
      <w:proofErr w:type="spellEnd"/>
      <w:r w:rsidR="00EB43CF" w:rsidRPr="00943385">
        <w:rPr>
          <w:sz w:val="22"/>
          <w:szCs w:val="22"/>
          <w:lang w:val="en-US"/>
        </w:rPr>
        <w:t xml:space="preserve"> </w:t>
      </w:r>
      <w:proofErr w:type="spellStart"/>
      <w:r w:rsidR="00EB43CF" w:rsidRPr="00943385">
        <w:rPr>
          <w:sz w:val="22"/>
          <w:szCs w:val="22"/>
          <w:lang w:val="en-US"/>
        </w:rPr>
        <w:t>Althoefer</w:t>
      </w:r>
      <w:proofErr w:type="spellEnd"/>
      <w:r w:rsidR="00EB43CF">
        <w:rPr>
          <w:sz w:val="22"/>
          <w:szCs w:val="22"/>
          <w:lang w:val="en-US"/>
        </w:rPr>
        <w:t xml:space="preserve">, </w:t>
      </w:r>
      <w:r w:rsidRPr="00943385">
        <w:rPr>
          <w:sz w:val="22"/>
          <w:szCs w:val="22"/>
          <w:lang w:val="en-US"/>
        </w:rPr>
        <w:t>Gianluca Antonelli</w:t>
      </w:r>
      <w:r w:rsidRPr="00EB43CF">
        <w:rPr>
          <w:strike/>
          <w:sz w:val="22"/>
          <w:szCs w:val="22"/>
          <w:lang w:val="en-US"/>
        </w:rPr>
        <w:t>,</w:t>
      </w:r>
      <w:r w:rsidRPr="0020702E">
        <w:rPr>
          <w:sz w:val="22"/>
          <w:szCs w:val="22"/>
        </w:rPr>
        <w:t xml:space="preserve"> </w:t>
      </w:r>
      <w:proofErr w:type="spellStart"/>
      <w:r w:rsidRPr="00305CD3">
        <w:rPr>
          <w:sz w:val="22"/>
          <w:szCs w:val="22"/>
        </w:rPr>
        <w:t>Fumihito</w:t>
      </w:r>
      <w:proofErr w:type="spellEnd"/>
      <w:r w:rsidRPr="00305CD3">
        <w:rPr>
          <w:sz w:val="22"/>
          <w:szCs w:val="22"/>
        </w:rPr>
        <w:t xml:space="preserve"> Arai, Megan </w:t>
      </w:r>
    </w:p>
    <w:p w14:paraId="07EB103E" w14:textId="5825B643" w:rsidR="0061639D" w:rsidRPr="0020702E" w:rsidRDefault="0061639D" w:rsidP="00013A31">
      <w:pPr>
        <w:pStyle w:val="NormalWeb"/>
        <w:spacing w:before="0" w:beforeAutospacing="0" w:after="0" w:afterAutospacing="0"/>
        <w:ind w:left="851"/>
        <w:jc w:val="both"/>
        <w:rPr>
          <w:sz w:val="22"/>
          <w:szCs w:val="22"/>
        </w:rPr>
      </w:pPr>
      <w:r w:rsidRPr="00305CD3">
        <w:rPr>
          <w:sz w:val="22"/>
          <w:szCs w:val="22"/>
        </w:rPr>
        <w:t>Emmons, Kenji Suzuki, and Richard Voyles</w:t>
      </w:r>
      <w:r w:rsidRPr="0020702E">
        <w:rPr>
          <w:sz w:val="22"/>
          <w:szCs w:val="22"/>
        </w:rPr>
        <w:t xml:space="preserve"> </w:t>
      </w:r>
    </w:p>
    <w:p w14:paraId="6FFE3E12" w14:textId="3C19606C" w:rsidR="00AB04CD" w:rsidRDefault="0061639D" w:rsidP="00013A31">
      <w:pPr>
        <w:pStyle w:val="NormalWeb"/>
        <w:spacing w:before="0" w:beforeAutospacing="0" w:after="0" w:afterAutospacing="0"/>
        <w:ind w:left="851"/>
        <w:jc w:val="both"/>
        <w:rPr>
          <w:sz w:val="22"/>
          <w:szCs w:val="22"/>
          <w:lang w:val="en-US"/>
        </w:rPr>
      </w:pPr>
      <w:r w:rsidRPr="0020702E">
        <w:rPr>
          <w:sz w:val="22"/>
          <w:szCs w:val="22"/>
        </w:rPr>
        <w:t xml:space="preserve">o </w:t>
      </w:r>
      <w:r w:rsidRPr="0020702E">
        <w:rPr>
          <w:b/>
          <w:bCs/>
          <w:sz w:val="22"/>
          <w:szCs w:val="22"/>
        </w:rPr>
        <w:t>Term ending 12/31/2</w:t>
      </w:r>
      <w:r w:rsidR="009733B1" w:rsidRPr="0020702E">
        <w:rPr>
          <w:b/>
          <w:bCs/>
          <w:sz w:val="22"/>
          <w:szCs w:val="22"/>
          <w:lang w:val="en-US"/>
        </w:rPr>
        <w:t>2</w:t>
      </w:r>
      <w:r w:rsidRPr="00305CD3">
        <w:rPr>
          <w:b/>
          <w:bCs/>
          <w:sz w:val="22"/>
          <w:szCs w:val="22"/>
        </w:rPr>
        <w:t xml:space="preserve">: </w:t>
      </w:r>
      <w:r w:rsidR="009733B1" w:rsidRPr="00943385">
        <w:rPr>
          <w:strike/>
          <w:sz w:val="22"/>
          <w:szCs w:val="22"/>
        </w:rPr>
        <w:t>Alin Albu-Schaeffer</w:t>
      </w:r>
      <w:r w:rsidRPr="00305CD3">
        <w:rPr>
          <w:sz w:val="22"/>
          <w:szCs w:val="22"/>
        </w:rPr>
        <w:t>,</w:t>
      </w:r>
      <w:r w:rsidRPr="0020702E">
        <w:rPr>
          <w:sz w:val="22"/>
          <w:szCs w:val="22"/>
        </w:rPr>
        <w:t xml:space="preserve"> </w:t>
      </w:r>
      <w:r w:rsidR="00EB43CF" w:rsidRPr="00305CD3">
        <w:rPr>
          <w:sz w:val="22"/>
          <w:szCs w:val="22"/>
          <w:lang w:val="en-US"/>
        </w:rPr>
        <w:t xml:space="preserve">Marcelo Ang, </w:t>
      </w:r>
      <w:r w:rsidR="009733B1" w:rsidRPr="00305CD3">
        <w:rPr>
          <w:sz w:val="22"/>
          <w:szCs w:val="22"/>
        </w:rPr>
        <w:t>Jaydev Desai</w:t>
      </w:r>
      <w:r w:rsidR="009733B1" w:rsidRPr="00305CD3">
        <w:rPr>
          <w:sz w:val="22"/>
          <w:szCs w:val="22"/>
          <w:lang w:val="en-US"/>
        </w:rPr>
        <w:t>,</w:t>
      </w:r>
      <w:r w:rsidR="009733B1" w:rsidRPr="0020702E">
        <w:rPr>
          <w:sz w:val="22"/>
          <w:szCs w:val="22"/>
          <w:lang w:val="en-US"/>
        </w:rPr>
        <w:t xml:space="preserve"> </w:t>
      </w:r>
      <w:r w:rsidR="009733B1" w:rsidRPr="00305CD3">
        <w:rPr>
          <w:sz w:val="22"/>
          <w:szCs w:val="22"/>
        </w:rPr>
        <w:t>Yasuhisa Hasegawa</w:t>
      </w:r>
      <w:r w:rsidR="009733B1" w:rsidRPr="00305CD3">
        <w:rPr>
          <w:sz w:val="22"/>
          <w:szCs w:val="22"/>
          <w:lang w:val="en-US"/>
        </w:rPr>
        <w:t>,</w:t>
      </w:r>
      <w:r w:rsidR="009733B1" w:rsidRPr="0020702E">
        <w:rPr>
          <w:sz w:val="22"/>
          <w:szCs w:val="22"/>
          <w:lang w:val="en-US"/>
        </w:rPr>
        <w:t xml:space="preserve"> </w:t>
      </w:r>
      <w:r w:rsidR="00672F04" w:rsidRPr="00305CD3">
        <w:rPr>
          <w:sz w:val="22"/>
          <w:szCs w:val="22"/>
        </w:rPr>
        <w:t>Yasuhisa Hirata,</w:t>
      </w:r>
      <w:r w:rsidR="00672F04" w:rsidRPr="0020702E">
        <w:rPr>
          <w:sz w:val="22"/>
          <w:szCs w:val="22"/>
          <w:lang w:val="en-US"/>
        </w:rPr>
        <w:t xml:space="preserve"> </w:t>
      </w:r>
      <w:r w:rsidR="007B72ED" w:rsidRPr="00943385">
        <w:rPr>
          <w:sz w:val="22"/>
          <w:szCs w:val="22"/>
          <w:lang w:val="en-US"/>
        </w:rPr>
        <w:t>C</w:t>
      </w:r>
      <w:r w:rsidR="00680B64" w:rsidRPr="00943385">
        <w:rPr>
          <w:sz w:val="22"/>
          <w:szCs w:val="22"/>
          <w:lang w:val="en-US"/>
        </w:rPr>
        <w:t>e</w:t>
      </w:r>
      <w:r w:rsidR="007B72ED" w:rsidRPr="00943385">
        <w:rPr>
          <w:sz w:val="22"/>
          <w:szCs w:val="22"/>
          <w:lang w:val="en-US"/>
        </w:rPr>
        <w:t xml:space="preserve">cilia </w:t>
      </w:r>
      <w:proofErr w:type="spellStart"/>
      <w:r w:rsidR="007B72ED" w:rsidRPr="00943385">
        <w:rPr>
          <w:sz w:val="22"/>
          <w:szCs w:val="22"/>
          <w:lang w:val="en-US"/>
        </w:rPr>
        <w:t>Laschi</w:t>
      </w:r>
      <w:proofErr w:type="spellEnd"/>
    </w:p>
    <w:p w14:paraId="0E2E8C04" w14:textId="23E4B3A1" w:rsidR="00AB04CD" w:rsidRPr="00305CD3" w:rsidRDefault="00AB04CD" w:rsidP="00013A31">
      <w:pPr>
        <w:pStyle w:val="NormalWeb"/>
        <w:spacing w:before="0" w:beforeAutospacing="0" w:after="0" w:afterAutospacing="0"/>
        <w:ind w:left="851"/>
        <w:jc w:val="both"/>
        <w:rPr>
          <w:sz w:val="22"/>
          <w:szCs w:val="22"/>
          <w:lang w:val="en-US"/>
        </w:rPr>
      </w:pPr>
      <w:r w:rsidRPr="0020702E">
        <w:rPr>
          <w:sz w:val="22"/>
          <w:szCs w:val="22"/>
        </w:rPr>
        <w:t xml:space="preserve">o </w:t>
      </w:r>
      <w:r w:rsidRPr="0020702E">
        <w:rPr>
          <w:b/>
          <w:bCs/>
          <w:sz w:val="22"/>
          <w:szCs w:val="22"/>
        </w:rPr>
        <w:t>Term ending 12/31/</w:t>
      </w:r>
      <w:r w:rsidRPr="0020702E">
        <w:rPr>
          <w:b/>
          <w:bCs/>
          <w:sz w:val="22"/>
          <w:szCs w:val="22"/>
          <w:lang w:val="en-US"/>
        </w:rPr>
        <w:t>2</w:t>
      </w:r>
      <w:r>
        <w:rPr>
          <w:b/>
          <w:bCs/>
          <w:sz w:val="22"/>
          <w:szCs w:val="22"/>
          <w:lang w:val="en-US"/>
        </w:rPr>
        <w:t>3</w:t>
      </w:r>
      <w:r w:rsidRPr="0020702E">
        <w:rPr>
          <w:b/>
          <w:bCs/>
          <w:sz w:val="22"/>
          <w:szCs w:val="22"/>
        </w:rPr>
        <w:t xml:space="preserve">: </w:t>
      </w:r>
      <w:r w:rsidRPr="00305CD3">
        <w:rPr>
          <w:sz w:val="22"/>
          <w:szCs w:val="22"/>
          <w:lang w:val="en-US"/>
        </w:rPr>
        <w:t xml:space="preserve">Tamim </w:t>
      </w:r>
      <w:proofErr w:type="spellStart"/>
      <w:r w:rsidRPr="00305CD3">
        <w:rPr>
          <w:sz w:val="22"/>
          <w:szCs w:val="22"/>
          <w:lang w:val="en-US"/>
        </w:rPr>
        <w:t>Asfour</w:t>
      </w:r>
      <w:proofErr w:type="spellEnd"/>
      <w:r>
        <w:rPr>
          <w:sz w:val="22"/>
          <w:szCs w:val="22"/>
          <w:lang w:val="en-US"/>
        </w:rPr>
        <w:t xml:space="preserve">, </w:t>
      </w:r>
      <w:r w:rsidRPr="00305CD3">
        <w:rPr>
          <w:sz w:val="22"/>
          <w:szCs w:val="22"/>
        </w:rPr>
        <w:t>Maria Pia Fanti,</w:t>
      </w:r>
      <w:r>
        <w:rPr>
          <w:sz w:val="22"/>
          <w:szCs w:val="22"/>
          <w:lang w:val="en-US"/>
        </w:rPr>
        <w:t xml:space="preserve"> </w:t>
      </w:r>
      <w:r w:rsidRPr="00943385">
        <w:rPr>
          <w:sz w:val="22"/>
          <w:szCs w:val="22"/>
          <w:lang w:val="en-US"/>
        </w:rPr>
        <w:t>Aleksandra Faust</w:t>
      </w:r>
      <w:r w:rsidRPr="00EB43CF">
        <w:rPr>
          <w:strike/>
          <w:sz w:val="22"/>
          <w:szCs w:val="22"/>
          <w:lang w:val="en-US"/>
        </w:rPr>
        <w:t>,</w:t>
      </w:r>
      <w:r>
        <w:rPr>
          <w:sz w:val="22"/>
          <w:szCs w:val="22"/>
          <w:lang w:val="en-US"/>
        </w:rPr>
        <w:t xml:space="preserve"> </w:t>
      </w:r>
      <w:r w:rsidRPr="00305CD3">
        <w:rPr>
          <w:sz w:val="22"/>
          <w:szCs w:val="22"/>
        </w:rPr>
        <w:t xml:space="preserve">Yoshihiko Nakamura, </w:t>
      </w:r>
      <w:r w:rsidRPr="00305CD3">
        <w:rPr>
          <w:sz w:val="22"/>
          <w:szCs w:val="22"/>
          <w:lang w:val="en-US"/>
        </w:rPr>
        <w:t xml:space="preserve">Angela </w:t>
      </w:r>
      <w:proofErr w:type="spellStart"/>
      <w:r w:rsidRPr="00305CD3">
        <w:rPr>
          <w:sz w:val="22"/>
          <w:szCs w:val="22"/>
          <w:lang w:val="en-US"/>
        </w:rPr>
        <w:t>Schoellig</w:t>
      </w:r>
      <w:proofErr w:type="spellEnd"/>
      <w:r w:rsidR="00D34DE2" w:rsidRPr="00305CD3">
        <w:rPr>
          <w:sz w:val="22"/>
          <w:szCs w:val="22"/>
          <w:lang w:val="en-US"/>
        </w:rPr>
        <w:t>.</w:t>
      </w:r>
      <w:r w:rsidR="00EB43CF">
        <w:rPr>
          <w:sz w:val="22"/>
          <w:szCs w:val="22"/>
          <w:lang w:val="en-US"/>
        </w:rPr>
        <w:t xml:space="preserve"> </w:t>
      </w:r>
      <w:r w:rsidR="00EB43CF" w:rsidRPr="00943385">
        <w:rPr>
          <w:sz w:val="22"/>
          <w:szCs w:val="22"/>
          <w:lang w:val="en-US"/>
        </w:rPr>
        <w:t>Michael Yu Wang</w:t>
      </w:r>
    </w:p>
    <w:p w14:paraId="5FDAE035" w14:textId="0396A4A8" w:rsidR="0061639D" w:rsidRPr="0020702E" w:rsidRDefault="0061639D" w:rsidP="006C7385">
      <w:pPr>
        <w:pStyle w:val="NormalWeb"/>
        <w:numPr>
          <w:ilvl w:val="0"/>
          <w:numId w:val="1"/>
        </w:numPr>
        <w:spacing w:before="0" w:beforeAutospacing="0" w:after="0" w:afterAutospacing="0"/>
        <w:ind w:left="425"/>
        <w:jc w:val="both"/>
        <w:rPr>
          <w:sz w:val="22"/>
          <w:szCs w:val="22"/>
        </w:rPr>
      </w:pPr>
      <w:r w:rsidRPr="00305CD3">
        <w:rPr>
          <w:b/>
          <w:bCs/>
          <w:sz w:val="22"/>
          <w:szCs w:val="22"/>
        </w:rPr>
        <w:t>Student AdCom</w:t>
      </w:r>
      <w:r w:rsidRPr="0020702E">
        <w:rPr>
          <w:b/>
          <w:bCs/>
          <w:sz w:val="22"/>
          <w:szCs w:val="22"/>
        </w:rPr>
        <w:t xml:space="preserve"> Member (</w:t>
      </w:r>
      <w:r w:rsidR="007B72ED" w:rsidRPr="0020702E">
        <w:rPr>
          <w:b/>
          <w:bCs/>
          <w:sz w:val="22"/>
          <w:szCs w:val="22"/>
          <w:lang w:val="en-US"/>
        </w:rPr>
        <w:t>W</w:t>
      </w:r>
      <w:r w:rsidRPr="0020702E">
        <w:rPr>
          <w:b/>
          <w:bCs/>
          <w:sz w:val="22"/>
          <w:szCs w:val="22"/>
        </w:rPr>
        <w:t>ith Vote</w:t>
      </w:r>
      <w:r w:rsidRPr="00305CD3">
        <w:rPr>
          <w:b/>
          <w:bCs/>
          <w:sz w:val="22"/>
          <w:szCs w:val="22"/>
        </w:rPr>
        <w:t xml:space="preserve">): </w:t>
      </w:r>
      <w:r w:rsidR="00E03640" w:rsidRPr="00305CD3">
        <w:rPr>
          <w:sz w:val="22"/>
          <w:szCs w:val="22"/>
          <w:lang w:val="en-US"/>
        </w:rPr>
        <w:t>Cara Nunez</w:t>
      </w:r>
    </w:p>
    <w:p w14:paraId="6AD8283E" w14:textId="1C5A30B8" w:rsidR="0061639D" w:rsidRPr="0020702E" w:rsidRDefault="0061639D" w:rsidP="006C7385">
      <w:pPr>
        <w:pStyle w:val="NormalWeb"/>
        <w:numPr>
          <w:ilvl w:val="0"/>
          <w:numId w:val="1"/>
        </w:numPr>
        <w:ind w:left="426"/>
        <w:jc w:val="both"/>
        <w:rPr>
          <w:sz w:val="22"/>
          <w:szCs w:val="22"/>
        </w:rPr>
      </w:pPr>
      <w:r w:rsidRPr="0020702E">
        <w:rPr>
          <w:b/>
          <w:bCs/>
          <w:sz w:val="22"/>
          <w:szCs w:val="22"/>
        </w:rPr>
        <w:t>RAS Junior Past President (</w:t>
      </w:r>
      <w:r w:rsidR="007B72ED" w:rsidRPr="0020702E">
        <w:rPr>
          <w:b/>
          <w:bCs/>
          <w:sz w:val="22"/>
          <w:szCs w:val="22"/>
          <w:lang w:val="en-US"/>
        </w:rPr>
        <w:t>W</w:t>
      </w:r>
      <w:r w:rsidRPr="0020702E">
        <w:rPr>
          <w:b/>
          <w:bCs/>
          <w:sz w:val="22"/>
          <w:szCs w:val="22"/>
        </w:rPr>
        <w:t xml:space="preserve">ith Vote): </w:t>
      </w:r>
      <w:r w:rsidR="001B0B1F" w:rsidRPr="004148F9">
        <w:rPr>
          <w:sz w:val="22"/>
          <w:szCs w:val="22"/>
          <w:lang w:val="en-US"/>
        </w:rPr>
        <w:t>Wolfram Burgard</w:t>
      </w:r>
      <w:r w:rsidR="00F04EF4" w:rsidRPr="0020702E">
        <w:rPr>
          <w:sz w:val="22"/>
          <w:szCs w:val="22"/>
          <w:lang w:val="en-US"/>
        </w:rPr>
        <w:t xml:space="preserve"> </w:t>
      </w:r>
    </w:p>
    <w:p w14:paraId="11D362E0" w14:textId="68FDB486" w:rsidR="0061639D" w:rsidRPr="0020702E" w:rsidRDefault="0061639D" w:rsidP="006C7385">
      <w:pPr>
        <w:pStyle w:val="NormalWeb"/>
        <w:numPr>
          <w:ilvl w:val="0"/>
          <w:numId w:val="1"/>
        </w:numPr>
        <w:ind w:left="426"/>
        <w:jc w:val="both"/>
        <w:rPr>
          <w:sz w:val="22"/>
          <w:szCs w:val="22"/>
        </w:rPr>
      </w:pPr>
      <w:r w:rsidRPr="0020702E">
        <w:rPr>
          <w:b/>
          <w:bCs/>
          <w:sz w:val="22"/>
          <w:szCs w:val="22"/>
        </w:rPr>
        <w:t xml:space="preserve">ExCom (Voting Members): </w:t>
      </w:r>
      <w:r w:rsidR="001B0B1F" w:rsidRPr="00305CD3">
        <w:rPr>
          <w:sz w:val="22"/>
          <w:szCs w:val="22"/>
        </w:rPr>
        <w:t xml:space="preserve">Seth Hutchinson </w:t>
      </w:r>
      <w:r w:rsidRPr="00305CD3">
        <w:rPr>
          <w:sz w:val="22"/>
          <w:szCs w:val="22"/>
        </w:rPr>
        <w:t xml:space="preserve">(President), </w:t>
      </w:r>
      <w:r w:rsidR="001B0B1F" w:rsidRPr="00305CD3">
        <w:rPr>
          <w:sz w:val="22"/>
          <w:szCs w:val="22"/>
        </w:rPr>
        <w:t xml:space="preserve">Paolo Fiorini </w:t>
      </w:r>
      <w:r w:rsidRPr="00305CD3">
        <w:rPr>
          <w:sz w:val="22"/>
          <w:szCs w:val="22"/>
        </w:rPr>
        <w:t>(Secretary),</w:t>
      </w:r>
      <w:r w:rsidRPr="0020702E">
        <w:rPr>
          <w:sz w:val="22"/>
          <w:szCs w:val="22"/>
        </w:rPr>
        <w:t xml:space="preserve"> </w:t>
      </w:r>
      <w:r w:rsidRPr="00305CD3">
        <w:rPr>
          <w:sz w:val="22"/>
          <w:szCs w:val="22"/>
        </w:rPr>
        <w:t>Venkat Krovi</w:t>
      </w:r>
      <w:r w:rsidRPr="0020702E">
        <w:rPr>
          <w:sz w:val="22"/>
          <w:szCs w:val="22"/>
        </w:rPr>
        <w:t xml:space="preserve"> (Treasurer), </w:t>
      </w:r>
      <w:r w:rsidRPr="00305CD3">
        <w:rPr>
          <w:sz w:val="22"/>
          <w:szCs w:val="22"/>
        </w:rPr>
        <w:t xml:space="preserve">and </w:t>
      </w:r>
      <w:r w:rsidR="001B0B1F" w:rsidRPr="00305CD3">
        <w:rPr>
          <w:sz w:val="22"/>
          <w:szCs w:val="22"/>
        </w:rPr>
        <w:t xml:space="preserve">Frank Park </w:t>
      </w:r>
      <w:r w:rsidRPr="00305CD3">
        <w:rPr>
          <w:sz w:val="22"/>
          <w:szCs w:val="22"/>
        </w:rPr>
        <w:t>(President</w:t>
      </w:r>
      <w:r w:rsidRPr="0020702E">
        <w:rPr>
          <w:sz w:val="22"/>
          <w:szCs w:val="22"/>
        </w:rPr>
        <w:t xml:space="preserve"> Elect) </w:t>
      </w:r>
    </w:p>
    <w:p w14:paraId="7584EB5D" w14:textId="77777777" w:rsidR="0061639D" w:rsidRPr="0020702E" w:rsidRDefault="0061639D" w:rsidP="006C7385">
      <w:pPr>
        <w:pStyle w:val="NormalWeb"/>
        <w:numPr>
          <w:ilvl w:val="0"/>
          <w:numId w:val="1"/>
        </w:numPr>
        <w:spacing w:before="0" w:beforeAutospacing="0" w:after="0" w:afterAutospacing="0"/>
        <w:ind w:left="426"/>
        <w:jc w:val="both"/>
        <w:rPr>
          <w:sz w:val="22"/>
          <w:szCs w:val="22"/>
        </w:rPr>
      </w:pPr>
      <w:r w:rsidRPr="0020702E">
        <w:rPr>
          <w:b/>
          <w:bCs/>
          <w:sz w:val="22"/>
          <w:szCs w:val="22"/>
        </w:rPr>
        <w:t xml:space="preserve">ExCom (Non-Voting </w:t>
      </w:r>
      <w:r w:rsidRPr="0020702E">
        <w:rPr>
          <w:sz w:val="22"/>
          <w:szCs w:val="22"/>
        </w:rPr>
        <w:t>Members</w:t>
      </w:r>
      <w:r w:rsidRPr="00305CD3">
        <w:rPr>
          <w:b/>
          <w:bCs/>
          <w:sz w:val="22"/>
          <w:szCs w:val="22"/>
        </w:rPr>
        <w:t xml:space="preserve">): </w:t>
      </w:r>
      <w:r w:rsidRPr="00305CD3">
        <w:rPr>
          <w:sz w:val="22"/>
          <w:szCs w:val="22"/>
        </w:rPr>
        <w:t>Torsten Kroeger (</w:t>
      </w:r>
      <w:r w:rsidRPr="0020702E">
        <w:rPr>
          <w:sz w:val="22"/>
          <w:szCs w:val="22"/>
        </w:rPr>
        <w:t>VP CAB</w:t>
      </w:r>
      <w:r w:rsidRPr="00305CD3">
        <w:rPr>
          <w:sz w:val="22"/>
          <w:szCs w:val="22"/>
        </w:rPr>
        <w:t>), Yasushi Nakauchi (VP</w:t>
      </w:r>
      <w:r w:rsidRPr="0020702E">
        <w:rPr>
          <w:sz w:val="22"/>
          <w:szCs w:val="22"/>
        </w:rPr>
        <w:t xml:space="preserve"> FAB), </w:t>
      </w:r>
    </w:p>
    <w:p w14:paraId="590ED18F" w14:textId="77777777" w:rsidR="0032566F" w:rsidRDefault="007B72ED" w:rsidP="0032566F">
      <w:pPr>
        <w:pStyle w:val="NormalWeb"/>
        <w:spacing w:before="0" w:beforeAutospacing="0" w:after="0" w:afterAutospacing="0"/>
        <w:ind w:left="425"/>
        <w:jc w:val="both"/>
        <w:rPr>
          <w:sz w:val="22"/>
          <w:szCs w:val="22"/>
        </w:rPr>
      </w:pPr>
      <w:r w:rsidRPr="004148F9">
        <w:rPr>
          <w:sz w:val="22"/>
          <w:szCs w:val="22"/>
          <w:lang w:val="en-US"/>
        </w:rPr>
        <w:t>Robert Ambrose</w:t>
      </w:r>
      <w:r w:rsidR="0061639D" w:rsidRPr="00EB43CF">
        <w:rPr>
          <w:strike/>
          <w:sz w:val="22"/>
          <w:szCs w:val="22"/>
          <w:lang w:val="en-US"/>
        </w:rPr>
        <w:t xml:space="preserve"> (</w:t>
      </w:r>
      <w:r w:rsidR="0061639D" w:rsidRPr="0020702E">
        <w:rPr>
          <w:sz w:val="22"/>
          <w:szCs w:val="22"/>
        </w:rPr>
        <w:t>VP IAB</w:t>
      </w:r>
      <w:r w:rsidR="0061639D" w:rsidRPr="00305CD3">
        <w:rPr>
          <w:sz w:val="22"/>
          <w:szCs w:val="22"/>
        </w:rPr>
        <w:t>), Nancy Amato (</w:t>
      </w:r>
      <w:r w:rsidR="0061639D" w:rsidRPr="0020702E">
        <w:rPr>
          <w:sz w:val="22"/>
          <w:szCs w:val="22"/>
        </w:rPr>
        <w:t xml:space="preserve">VP MAB), </w:t>
      </w:r>
      <w:r w:rsidRPr="00305CD3">
        <w:rPr>
          <w:sz w:val="22"/>
          <w:szCs w:val="22"/>
          <w:lang w:val="en-US"/>
        </w:rPr>
        <w:t xml:space="preserve">Aude </w:t>
      </w:r>
      <w:proofErr w:type="spellStart"/>
      <w:r w:rsidRPr="00305CD3">
        <w:rPr>
          <w:sz w:val="22"/>
          <w:szCs w:val="22"/>
          <w:lang w:val="en-US"/>
        </w:rPr>
        <w:t>Billard</w:t>
      </w:r>
      <w:proofErr w:type="spellEnd"/>
      <w:r w:rsidR="0061639D" w:rsidRPr="0020702E">
        <w:rPr>
          <w:sz w:val="22"/>
          <w:szCs w:val="22"/>
        </w:rPr>
        <w:t xml:space="preserve"> (VP PAB), </w:t>
      </w:r>
      <w:r w:rsidRPr="004148F9">
        <w:rPr>
          <w:sz w:val="22"/>
          <w:szCs w:val="22"/>
          <w:lang w:val="en-US"/>
        </w:rPr>
        <w:t xml:space="preserve">Tony </w:t>
      </w:r>
      <w:proofErr w:type="spellStart"/>
      <w:r w:rsidRPr="004148F9">
        <w:rPr>
          <w:sz w:val="22"/>
          <w:szCs w:val="22"/>
          <w:lang w:val="en-US"/>
        </w:rPr>
        <w:t>Maciejewski</w:t>
      </w:r>
      <w:proofErr w:type="spellEnd"/>
      <w:r w:rsidRPr="0020702E">
        <w:rPr>
          <w:sz w:val="22"/>
          <w:szCs w:val="22"/>
        </w:rPr>
        <w:t xml:space="preserve"> </w:t>
      </w:r>
      <w:r w:rsidR="0061639D" w:rsidRPr="0020702E">
        <w:rPr>
          <w:sz w:val="22"/>
          <w:szCs w:val="22"/>
        </w:rPr>
        <w:t>(VP TAB</w:t>
      </w:r>
      <w:r w:rsidR="0061639D" w:rsidRPr="00305CD3">
        <w:rPr>
          <w:sz w:val="22"/>
          <w:szCs w:val="22"/>
        </w:rPr>
        <w:t>), Zhidong Wang (</w:t>
      </w:r>
      <w:r w:rsidR="0061639D" w:rsidRPr="0020702E">
        <w:rPr>
          <w:sz w:val="22"/>
          <w:szCs w:val="22"/>
        </w:rPr>
        <w:t xml:space="preserve">VP EPSB), </w:t>
      </w:r>
      <w:r w:rsidR="00C160AA" w:rsidRPr="00305CD3">
        <w:rPr>
          <w:sz w:val="22"/>
          <w:szCs w:val="22"/>
          <w:lang w:val="en-US"/>
        </w:rPr>
        <w:t>Satoshi Tadokoro (</w:t>
      </w:r>
      <w:r w:rsidR="00C160AA">
        <w:rPr>
          <w:sz w:val="22"/>
          <w:szCs w:val="22"/>
          <w:lang w:val="en-US"/>
        </w:rPr>
        <w:t>SR Past President</w:t>
      </w:r>
      <w:r w:rsidR="00C160AA" w:rsidRPr="00305CD3">
        <w:rPr>
          <w:sz w:val="22"/>
          <w:szCs w:val="22"/>
          <w:lang w:val="en-US"/>
        </w:rPr>
        <w:t xml:space="preserve">), </w:t>
      </w:r>
      <w:r w:rsidR="0061639D" w:rsidRPr="00305CD3">
        <w:rPr>
          <w:sz w:val="22"/>
          <w:szCs w:val="22"/>
        </w:rPr>
        <w:t xml:space="preserve">and </w:t>
      </w:r>
      <w:r w:rsidRPr="00305CD3">
        <w:rPr>
          <w:sz w:val="22"/>
          <w:szCs w:val="22"/>
        </w:rPr>
        <w:t>Hong Zhang</w:t>
      </w:r>
      <w:r w:rsidRPr="0020702E">
        <w:rPr>
          <w:sz w:val="22"/>
          <w:szCs w:val="22"/>
        </w:rPr>
        <w:t xml:space="preserve"> </w:t>
      </w:r>
      <w:r w:rsidR="0061639D" w:rsidRPr="0020702E">
        <w:rPr>
          <w:sz w:val="22"/>
          <w:szCs w:val="22"/>
        </w:rPr>
        <w:t>(Parliamentarian)</w:t>
      </w:r>
      <w:r w:rsidR="0061639D" w:rsidRPr="00AA24F5">
        <w:rPr>
          <w:sz w:val="22"/>
          <w:szCs w:val="22"/>
        </w:rPr>
        <w:t xml:space="preserve"> </w:t>
      </w:r>
    </w:p>
    <w:p w14:paraId="2FD50A1D" w14:textId="3B5C2546" w:rsidR="00956773" w:rsidRPr="0032566F" w:rsidRDefault="0061639D" w:rsidP="006C7385">
      <w:pPr>
        <w:pStyle w:val="NormalWeb"/>
        <w:numPr>
          <w:ilvl w:val="0"/>
          <w:numId w:val="7"/>
        </w:numPr>
        <w:spacing w:before="0" w:beforeAutospacing="0" w:after="0" w:afterAutospacing="0"/>
        <w:ind w:left="426"/>
        <w:jc w:val="both"/>
        <w:rPr>
          <w:sz w:val="22"/>
          <w:szCs w:val="22"/>
        </w:rPr>
      </w:pPr>
      <w:r w:rsidRPr="00D34DE2">
        <w:rPr>
          <w:b/>
          <w:bCs/>
          <w:sz w:val="22"/>
          <w:szCs w:val="22"/>
        </w:rPr>
        <w:t xml:space="preserve">Other Attendees (Non-Voting): </w:t>
      </w:r>
      <w:r w:rsidR="00D34DE2" w:rsidRPr="00D34DE2">
        <w:rPr>
          <w:sz w:val="22"/>
          <w:szCs w:val="22"/>
        </w:rPr>
        <w:t>Paul Oh (</w:t>
      </w:r>
      <w:r w:rsidR="00D34DE2" w:rsidRPr="00956773">
        <w:rPr>
          <w:sz w:val="22"/>
          <w:szCs w:val="22"/>
        </w:rPr>
        <w:t xml:space="preserve">VP-elect CAB), Hiromi </w:t>
      </w:r>
      <w:proofErr w:type="spellStart"/>
      <w:r w:rsidR="00D34DE2" w:rsidRPr="00956773">
        <w:rPr>
          <w:sz w:val="22"/>
          <w:szCs w:val="22"/>
        </w:rPr>
        <w:t>Mochiyama</w:t>
      </w:r>
      <w:proofErr w:type="spellEnd"/>
      <w:r w:rsidR="00D34DE2" w:rsidRPr="00956773">
        <w:rPr>
          <w:sz w:val="22"/>
          <w:szCs w:val="22"/>
        </w:rPr>
        <w:t xml:space="preserve"> (VP-elect FAB),), </w:t>
      </w:r>
      <w:r w:rsidR="004148F9" w:rsidRPr="004148F9">
        <w:rPr>
          <w:sz w:val="22"/>
          <w:szCs w:val="22"/>
        </w:rPr>
        <w:t xml:space="preserve">Bram </w:t>
      </w:r>
      <w:proofErr w:type="spellStart"/>
      <w:r w:rsidR="004148F9" w:rsidRPr="004148F9">
        <w:rPr>
          <w:sz w:val="22"/>
          <w:szCs w:val="22"/>
        </w:rPr>
        <w:t>Vanderborght</w:t>
      </w:r>
      <w:proofErr w:type="spellEnd"/>
      <w:r w:rsidR="004148F9">
        <w:rPr>
          <w:sz w:val="22"/>
          <w:szCs w:val="22"/>
        </w:rPr>
        <w:t xml:space="preserve"> </w:t>
      </w:r>
      <w:r w:rsidR="004148F9" w:rsidRPr="00956773">
        <w:rPr>
          <w:sz w:val="22"/>
          <w:szCs w:val="22"/>
        </w:rPr>
        <w:t>(VP-elect EPSB),</w:t>
      </w:r>
      <w:r w:rsidR="004148F9" w:rsidRPr="004148F9">
        <w:rPr>
          <w:sz w:val="22"/>
          <w:szCs w:val="22"/>
        </w:rPr>
        <w:t xml:space="preserve"> Andrea </w:t>
      </w:r>
      <w:proofErr w:type="spellStart"/>
      <w:r w:rsidR="004148F9" w:rsidRPr="004148F9">
        <w:rPr>
          <w:sz w:val="22"/>
          <w:szCs w:val="22"/>
        </w:rPr>
        <w:t>Keay</w:t>
      </w:r>
      <w:proofErr w:type="spellEnd"/>
      <w:r w:rsidR="004148F9">
        <w:rPr>
          <w:sz w:val="22"/>
          <w:szCs w:val="22"/>
        </w:rPr>
        <w:t xml:space="preserve"> </w:t>
      </w:r>
      <w:r w:rsidR="004148F9" w:rsidRPr="00956773">
        <w:rPr>
          <w:sz w:val="22"/>
          <w:szCs w:val="22"/>
        </w:rPr>
        <w:t>(VP-elect IAB),</w:t>
      </w:r>
      <w:r w:rsidR="004148F9" w:rsidRPr="004148F9">
        <w:rPr>
          <w:sz w:val="22"/>
          <w:szCs w:val="22"/>
        </w:rPr>
        <w:t xml:space="preserve"> Stefano </w:t>
      </w:r>
      <w:proofErr w:type="spellStart"/>
      <w:r w:rsidR="004148F9" w:rsidRPr="004148F9">
        <w:rPr>
          <w:sz w:val="22"/>
          <w:szCs w:val="22"/>
        </w:rPr>
        <w:t>Stramigioli</w:t>
      </w:r>
      <w:proofErr w:type="spellEnd"/>
      <w:r w:rsidR="004148F9">
        <w:rPr>
          <w:sz w:val="22"/>
          <w:szCs w:val="22"/>
        </w:rPr>
        <w:t xml:space="preserve"> </w:t>
      </w:r>
      <w:r w:rsidR="004148F9" w:rsidRPr="00956773">
        <w:rPr>
          <w:sz w:val="22"/>
          <w:szCs w:val="22"/>
        </w:rPr>
        <w:t>(VP-elect MAB</w:t>
      </w:r>
      <w:proofErr w:type="gramStart"/>
      <w:r w:rsidR="004148F9" w:rsidRPr="00956773">
        <w:rPr>
          <w:sz w:val="22"/>
          <w:szCs w:val="22"/>
        </w:rPr>
        <w:t xml:space="preserve">), </w:t>
      </w:r>
      <w:r w:rsidR="004148F9" w:rsidRPr="004148F9">
        <w:rPr>
          <w:sz w:val="22"/>
          <w:szCs w:val="22"/>
        </w:rPr>
        <w:t xml:space="preserve"> </w:t>
      </w:r>
      <w:proofErr w:type="spellStart"/>
      <w:r w:rsidR="004148F9" w:rsidRPr="004148F9">
        <w:rPr>
          <w:sz w:val="22"/>
          <w:szCs w:val="22"/>
        </w:rPr>
        <w:t>Kyujin</w:t>
      </w:r>
      <w:proofErr w:type="spellEnd"/>
      <w:proofErr w:type="gramEnd"/>
      <w:r w:rsidR="004148F9" w:rsidRPr="004148F9">
        <w:rPr>
          <w:sz w:val="22"/>
          <w:szCs w:val="22"/>
        </w:rPr>
        <w:t xml:space="preserve"> Cho</w:t>
      </w:r>
      <w:r w:rsidR="004148F9">
        <w:rPr>
          <w:sz w:val="22"/>
          <w:szCs w:val="22"/>
        </w:rPr>
        <w:t xml:space="preserve"> </w:t>
      </w:r>
      <w:r w:rsidR="004148F9" w:rsidRPr="00956773">
        <w:rPr>
          <w:sz w:val="22"/>
          <w:szCs w:val="22"/>
        </w:rPr>
        <w:t>(VP-elect TAB)</w:t>
      </w:r>
      <w:r w:rsidR="00956773" w:rsidRPr="00956773">
        <w:rPr>
          <w:sz w:val="22"/>
          <w:szCs w:val="22"/>
        </w:rPr>
        <w:t xml:space="preserve"> </w:t>
      </w:r>
      <w:r w:rsidR="00956773" w:rsidRPr="00D34DE2">
        <w:rPr>
          <w:sz w:val="22"/>
          <w:szCs w:val="22"/>
        </w:rPr>
        <w:t>)</w:t>
      </w:r>
      <w:r w:rsidR="00956773">
        <w:rPr>
          <w:sz w:val="22"/>
          <w:szCs w:val="22"/>
        </w:rPr>
        <w:t xml:space="preserve">. </w:t>
      </w:r>
      <w:r w:rsidR="00956773" w:rsidRPr="00956773">
        <w:rPr>
          <w:sz w:val="22"/>
          <w:szCs w:val="22"/>
        </w:rPr>
        <w:t xml:space="preserve">Libor </w:t>
      </w:r>
      <w:proofErr w:type="spellStart"/>
      <w:r w:rsidR="00956773" w:rsidRPr="00956773">
        <w:rPr>
          <w:sz w:val="22"/>
          <w:szCs w:val="22"/>
        </w:rPr>
        <w:t>Preucil</w:t>
      </w:r>
      <w:proofErr w:type="spellEnd"/>
      <w:r w:rsidR="00956773" w:rsidRPr="00956773">
        <w:rPr>
          <w:sz w:val="22"/>
          <w:szCs w:val="22"/>
        </w:rPr>
        <w:t xml:space="preserve"> (IROS 2021 General Chair), Ken Goldberg (Chair Cesar Committee).</w:t>
      </w:r>
    </w:p>
    <w:p w14:paraId="72538C25" w14:textId="06EBC269" w:rsidR="00956773" w:rsidRPr="00956773" w:rsidRDefault="00956773" w:rsidP="006C7385">
      <w:pPr>
        <w:pStyle w:val="NormalWeb"/>
        <w:numPr>
          <w:ilvl w:val="0"/>
          <w:numId w:val="1"/>
        </w:numPr>
        <w:spacing w:before="0" w:beforeAutospacing="0" w:after="0" w:afterAutospacing="0"/>
        <w:ind w:left="425"/>
        <w:jc w:val="both"/>
        <w:rPr>
          <w:sz w:val="22"/>
          <w:szCs w:val="22"/>
        </w:rPr>
      </w:pPr>
      <w:r>
        <w:rPr>
          <w:b/>
          <w:bCs/>
          <w:sz w:val="22"/>
          <w:szCs w:val="22"/>
        </w:rPr>
        <w:t>IEEE Staff:</w:t>
      </w:r>
      <w:r>
        <w:rPr>
          <w:sz w:val="22"/>
          <w:szCs w:val="22"/>
        </w:rPr>
        <w:t xml:space="preserve"> </w:t>
      </w:r>
      <w:r w:rsidR="00672F04" w:rsidRPr="00D34DE2">
        <w:rPr>
          <w:sz w:val="22"/>
          <w:szCs w:val="22"/>
        </w:rPr>
        <w:t>Randi Sumner (IEEE Senior Director)</w:t>
      </w:r>
      <w:r w:rsidR="004148F9" w:rsidRPr="00956773">
        <w:rPr>
          <w:sz w:val="22"/>
          <w:szCs w:val="22"/>
        </w:rPr>
        <w:t xml:space="preserve">, </w:t>
      </w:r>
      <w:r w:rsidR="004148F9" w:rsidRPr="00D34DE2">
        <w:rPr>
          <w:sz w:val="22"/>
          <w:szCs w:val="22"/>
        </w:rPr>
        <w:t xml:space="preserve">Kathy </w:t>
      </w:r>
      <w:proofErr w:type="spellStart"/>
      <w:r w:rsidR="004148F9" w:rsidRPr="00D34DE2">
        <w:rPr>
          <w:sz w:val="22"/>
          <w:szCs w:val="22"/>
        </w:rPr>
        <w:t>Colabaugh</w:t>
      </w:r>
      <w:proofErr w:type="spellEnd"/>
      <w:r w:rsidR="004148F9" w:rsidRPr="00D34DE2">
        <w:rPr>
          <w:sz w:val="22"/>
          <w:szCs w:val="22"/>
        </w:rPr>
        <w:t xml:space="preserve"> (IEEE RAS Operations Manager), Amy Reeder (IEEE RAS Society Program Specialist), Alexis </w:t>
      </w:r>
      <w:proofErr w:type="spellStart"/>
      <w:r w:rsidR="004148F9" w:rsidRPr="00D34DE2">
        <w:rPr>
          <w:sz w:val="22"/>
          <w:szCs w:val="22"/>
        </w:rPr>
        <w:t>Simoes</w:t>
      </w:r>
      <w:proofErr w:type="spellEnd"/>
      <w:r w:rsidR="004148F9" w:rsidRPr="00D34DE2">
        <w:rPr>
          <w:sz w:val="22"/>
          <w:szCs w:val="22"/>
        </w:rPr>
        <w:t xml:space="preserve"> (IEEE RAS Program Coordinator)</w:t>
      </w:r>
      <w:r>
        <w:rPr>
          <w:sz w:val="22"/>
          <w:szCs w:val="22"/>
        </w:rPr>
        <w:t xml:space="preserve">, </w:t>
      </w:r>
      <w:proofErr w:type="spellStart"/>
      <w:r w:rsidRPr="00956773">
        <w:rPr>
          <w:sz w:val="22"/>
          <w:szCs w:val="22"/>
        </w:rPr>
        <w:t>Lukrecija</w:t>
      </w:r>
      <w:proofErr w:type="spellEnd"/>
      <w:r w:rsidRPr="00956773">
        <w:rPr>
          <w:sz w:val="22"/>
          <w:szCs w:val="22"/>
        </w:rPr>
        <w:t xml:space="preserve"> </w:t>
      </w:r>
      <w:proofErr w:type="spellStart"/>
      <w:r w:rsidRPr="00956773">
        <w:rPr>
          <w:sz w:val="22"/>
          <w:szCs w:val="22"/>
        </w:rPr>
        <w:t>Lelong</w:t>
      </w:r>
      <w:proofErr w:type="spellEnd"/>
      <w:r w:rsidRPr="00956773">
        <w:rPr>
          <w:sz w:val="22"/>
          <w:szCs w:val="22"/>
        </w:rPr>
        <w:t xml:space="preserve"> </w:t>
      </w:r>
      <w:r w:rsidRPr="00D34DE2">
        <w:rPr>
          <w:sz w:val="22"/>
          <w:szCs w:val="22"/>
        </w:rPr>
        <w:t>(IEEE RAS Society</w:t>
      </w:r>
      <w:r w:rsidRPr="00956773">
        <w:rPr>
          <w:sz w:val="22"/>
          <w:szCs w:val="22"/>
        </w:rPr>
        <w:t>).</w:t>
      </w:r>
    </w:p>
    <w:p w14:paraId="14FE417B" w14:textId="7922B7AA" w:rsidR="00956773" w:rsidRPr="00AA24F5" w:rsidRDefault="00D96010" w:rsidP="00013A31">
      <w:pPr>
        <w:jc w:val="both"/>
        <w:rPr>
          <w:b/>
          <w:sz w:val="22"/>
          <w:szCs w:val="22"/>
        </w:rPr>
      </w:pPr>
      <w:r w:rsidRPr="00BF6F62">
        <w:rPr>
          <w:b/>
          <w:sz w:val="22"/>
          <w:szCs w:val="22"/>
        </w:rPr>
        <w:t>2</w:t>
      </w:r>
      <w:r w:rsidR="0020702E" w:rsidRPr="00BF6F62">
        <w:rPr>
          <w:b/>
          <w:sz w:val="22"/>
          <w:szCs w:val="22"/>
          <w:lang w:val="en-US"/>
        </w:rPr>
        <w:t>4</w:t>
      </w:r>
      <w:r w:rsidRPr="00BF6F62">
        <w:rPr>
          <w:b/>
          <w:sz w:val="22"/>
          <w:szCs w:val="22"/>
        </w:rPr>
        <w:t xml:space="preserve"> voting members attending</w:t>
      </w:r>
      <w:r w:rsidR="00CD5BE6" w:rsidRPr="00BF6F62">
        <w:rPr>
          <w:b/>
          <w:sz w:val="22"/>
          <w:szCs w:val="22"/>
        </w:rPr>
        <w:t xml:space="preserve"> </w:t>
      </w:r>
      <w:r w:rsidRPr="00BF6F62">
        <w:rPr>
          <w:b/>
          <w:sz w:val="22"/>
          <w:szCs w:val="22"/>
        </w:rPr>
        <w:t>- need 12 affirmative votes to pass motions</w:t>
      </w:r>
    </w:p>
    <w:p w14:paraId="6AF22AD6" w14:textId="77777777" w:rsidR="00CD5BE6" w:rsidRPr="00AA24F5" w:rsidRDefault="00CD5BE6" w:rsidP="00013A31">
      <w:pPr>
        <w:jc w:val="both"/>
        <w:rPr>
          <w:b/>
          <w:sz w:val="22"/>
          <w:szCs w:val="22"/>
        </w:rPr>
      </w:pPr>
    </w:p>
    <w:p w14:paraId="79E00C20" w14:textId="1C0D0FED" w:rsidR="003D486B" w:rsidRPr="006F7C1E" w:rsidRDefault="003D486B" w:rsidP="006C7385">
      <w:pPr>
        <w:pStyle w:val="ListParagraph"/>
        <w:numPr>
          <w:ilvl w:val="0"/>
          <w:numId w:val="2"/>
        </w:numPr>
        <w:ind w:left="284"/>
        <w:jc w:val="both"/>
        <w:rPr>
          <w:b/>
          <w:bCs/>
          <w:sz w:val="22"/>
          <w:szCs w:val="22"/>
        </w:rPr>
      </w:pPr>
      <w:r w:rsidRPr="006F7C1E">
        <w:rPr>
          <w:b/>
          <w:bCs/>
          <w:sz w:val="22"/>
          <w:szCs w:val="22"/>
        </w:rPr>
        <w:t>Approval of Agenda</w:t>
      </w:r>
      <w:r w:rsidR="00CD5BE6" w:rsidRPr="006F7C1E">
        <w:rPr>
          <w:b/>
          <w:bCs/>
          <w:sz w:val="22"/>
          <w:szCs w:val="22"/>
        </w:rPr>
        <w:t xml:space="preserve"> (Fiorini)</w:t>
      </w:r>
      <w:r w:rsidR="00AA24F5" w:rsidRPr="006F7C1E">
        <w:rPr>
          <w:b/>
          <w:bCs/>
          <w:sz w:val="22"/>
          <w:szCs w:val="22"/>
        </w:rPr>
        <w:t>: Approved</w:t>
      </w:r>
    </w:p>
    <w:p w14:paraId="6E621FEB" w14:textId="77777777" w:rsidR="006F7C1E" w:rsidRDefault="006F7C1E" w:rsidP="006F7C1E">
      <w:pPr>
        <w:rPr>
          <w:sz w:val="22"/>
          <w:szCs w:val="22"/>
          <w:lang w:val="en-US"/>
        </w:rPr>
      </w:pPr>
    </w:p>
    <w:p w14:paraId="680D0FD7" w14:textId="0EB26F3D" w:rsidR="006F7C1E" w:rsidRPr="006F7C1E" w:rsidRDefault="006F7C1E" w:rsidP="006F7C1E">
      <w:r w:rsidRPr="00AA24F5">
        <w:rPr>
          <w:sz w:val="22"/>
          <w:szCs w:val="22"/>
          <w:lang w:val="en-US"/>
        </w:rPr>
        <w:t>The a</w:t>
      </w:r>
      <w:proofErr w:type="spellStart"/>
      <w:r w:rsidRPr="00AA24F5">
        <w:rPr>
          <w:sz w:val="22"/>
          <w:szCs w:val="22"/>
        </w:rPr>
        <w:t>genda</w:t>
      </w:r>
      <w:proofErr w:type="spellEnd"/>
      <w:r w:rsidRPr="00AA24F5">
        <w:rPr>
          <w:sz w:val="22"/>
          <w:szCs w:val="22"/>
        </w:rPr>
        <w:t xml:space="preserve"> and </w:t>
      </w:r>
      <w:r w:rsidRPr="00AA24F5">
        <w:rPr>
          <w:sz w:val="22"/>
          <w:szCs w:val="22"/>
          <w:lang w:val="en-US"/>
        </w:rPr>
        <w:t xml:space="preserve">the </w:t>
      </w:r>
      <w:r w:rsidRPr="00AA24F5">
        <w:rPr>
          <w:sz w:val="22"/>
          <w:szCs w:val="22"/>
        </w:rPr>
        <w:t xml:space="preserve">full reports can be found </w:t>
      </w:r>
      <w:r w:rsidRPr="00CF3316">
        <w:rPr>
          <w:sz w:val="22"/>
          <w:szCs w:val="22"/>
        </w:rPr>
        <w:t>a</w:t>
      </w:r>
      <w:r w:rsidRPr="00CF3316">
        <w:rPr>
          <w:sz w:val="22"/>
          <w:szCs w:val="22"/>
          <w:lang w:val="en-US"/>
        </w:rPr>
        <w:t xml:space="preserve">t </w:t>
      </w:r>
      <w:hyperlink r:id="rId7" w:history="1">
        <w:r w:rsidRPr="0092482D">
          <w:rPr>
            <w:rStyle w:val="Hyperlink"/>
          </w:rPr>
          <w:t>https://agd.ieee.org/mpt/Agenda.aspx?eid=17351</w:t>
        </w:r>
      </w:hyperlink>
      <w:r>
        <w:t xml:space="preserve"> </w:t>
      </w:r>
    </w:p>
    <w:p w14:paraId="4266C58C" w14:textId="77777777" w:rsidR="003D486B" w:rsidRPr="00AA24F5" w:rsidRDefault="003D486B" w:rsidP="00013A31">
      <w:pPr>
        <w:spacing w:line="276" w:lineRule="auto"/>
        <w:jc w:val="both"/>
        <w:rPr>
          <w:b/>
          <w:bCs/>
          <w:sz w:val="22"/>
          <w:szCs w:val="22"/>
        </w:rPr>
      </w:pPr>
    </w:p>
    <w:p w14:paraId="70026753" w14:textId="613F971D" w:rsidR="006F7C1E" w:rsidRPr="006F7C1E" w:rsidRDefault="0032566F" w:rsidP="006C7385">
      <w:pPr>
        <w:pStyle w:val="ListParagraph"/>
        <w:numPr>
          <w:ilvl w:val="0"/>
          <w:numId w:val="2"/>
        </w:numPr>
        <w:ind w:left="284"/>
        <w:jc w:val="both"/>
        <w:rPr>
          <w:b/>
          <w:bCs/>
          <w:sz w:val="22"/>
          <w:szCs w:val="22"/>
          <w:lang w:val="en-US"/>
        </w:rPr>
      </w:pPr>
      <w:r w:rsidRPr="006F7C1E">
        <w:rPr>
          <w:b/>
          <w:bCs/>
          <w:sz w:val="22"/>
          <w:szCs w:val="22"/>
          <w:lang w:val="en-US"/>
        </w:rPr>
        <w:t>State of the Society</w:t>
      </w:r>
      <w:r w:rsidR="0009752A" w:rsidRPr="006F7C1E">
        <w:rPr>
          <w:b/>
          <w:bCs/>
          <w:sz w:val="22"/>
          <w:szCs w:val="22"/>
          <w:lang w:val="en-US"/>
        </w:rPr>
        <w:t xml:space="preserve"> </w:t>
      </w:r>
      <w:r w:rsidR="003D486B" w:rsidRPr="006F7C1E">
        <w:rPr>
          <w:b/>
          <w:bCs/>
          <w:sz w:val="22"/>
          <w:szCs w:val="22"/>
        </w:rPr>
        <w:t>(Hutchinson)</w:t>
      </w:r>
      <w:r w:rsidR="00013A31" w:rsidRPr="006F7C1E">
        <w:rPr>
          <w:b/>
          <w:bCs/>
          <w:sz w:val="22"/>
          <w:szCs w:val="22"/>
          <w:lang w:val="en-US"/>
        </w:rPr>
        <w:t xml:space="preserve">. </w:t>
      </w:r>
    </w:p>
    <w:p w14:paraId="34812B89" w14:textId="77777777" w:rsidR="006F7C1E" w:rsidRDefault="006F7C1E" w:rsidP="006F7C1E">
      <w:pPr>
        <w:spacing w:line="276" w:lineRule="auto"/>
        <w:ind w:left="426"/>
        <w:rPr>
          <w:sz w:val="22"/>
          <w:szCs w:val="22"/>
          <w:lang w:val="en-US"/>
        </w:rPr>
      </w:pPr>
    </w:p>
    <w:p w14:paraId="6479060C" w14:textId="2E169C91" w:rsidR="0032566F" w:rsidRPr="00927FC0" w:rsidRDefault="0032566F" w:rsidP="006C7385">
      <w:pPr>
        <w:pStyle w:val="NormalWeb"/>
        <w:numPr>
          <w:ilvl w:val="0"/>
          <w:numId w:val="7"/>
        </w:numPr>
        <w:spacing w:before="0" w:beforeAutospacing="0" w:after="0" w:afterAutospacing="0"/>
        <w:ind w:left="426"/>
        <w:jc w:val="both"/>
        <w:rPr>
          <w:sz w:val="22"/>
          <w:szCs w:val="22"/>
        </w:rPr>
      </w:pPr>
      <w:r w:rsidRPr="00927FC0">
        <w:rPr>
          <w:sz w:val="22"/>
          <w:szCs w:val="22"/>
        </w:rPr>
        <w:t xml:space="preserve">Conference sizes are enormous. Increase in submissions to all RAS pubs, need for more reviewers. Members 14K+, number of TCs has increased. Video presentations and educational materials have exploded and covid has helped with this. New companies in industry, and IAB is taking a strategic view on how to interact with industry. </w:t>
      </w:r>
    </w:p>
    <w:p w14:paraId="11E9EDFA" w14:textId="77777777" w:rsidR="0032566F" w:rsidRPr="0032566F" w:rsidRDefault="0032566F" w:rsidP="006C7385">
      <w:pPr>
        <w:pStyle w:val="NormalWeb"/>
        <w:numPr>
          <w:ilvl w:val="0"/>
          <w:numId w:val="7"/>
        </w:numPr>
        <w:spacing w:before="0" w:beforeAutospacing="0" w:after="0" w:afterAutospacing="0"/>
        <w:ind w:left="426"/>
        <w:jc w:val="both"/>
        <w:rPr>
          <w:sz w:val="22"/>
          <w:szCs w:val="22"/>
          <w:lang w:val="en-US"/>
        </w:rPr>
      </w:pPr>
      <w:r w:rsidRPr="00927FC0">
        <w:rPr>
          <w:sz w:val="22"/>
          <w:szCs w:val="22"/>
        </w:rPr>
        <w:t xml:space="preserve">Approved staffing for Executive Director, and will use an external search firm, job description is currently being finalized. Once the search firm has a list of candidates, interviews will be conducted by a search committee made up of IEEE staff (Mary Ward Callan and Randi Sumner) and 5 volunteers- Frank, Seth, Nancy, Aude, Tony. Trying to find the best way to include </w:t>
      </w:r>
      <w:proofErr w:type="spellStart"/>
      <w:r w:rsidRPr="00927FC0">
        <w:rPr>
          <w:sz w:val="22"/>
          <w:szCs w:val="22"/>
        </w:rPr>
        <w:t>adcom</w:t>
      </w:r>
      <w:proofErr w:type="spellEnd"/>
      <w:r w:rsidRPr="00927FC0">
        <w:rPr>
          <w:sz w:val="22"/>
          <w:szCs w:val="22"/>
        </w:rPr>
        <w:t xml:space="preserve"> and their feedback in this process</w:t>
      </w:r>
    </w:p>
    <w:p w14:paraId="565B4DB6" w14:textId="77777777" w:rsidR="0032566F" w:rsidRPr="00927FC0" w:rsidRDefault="0032566F" w:rsidP="006C7385">
      <w:pPr>
        <w:pStyle w:val="NormalWeb"/>
        <w:numPr>
          <w:ilvl w:val="0"/>
          <w:numId w:val="7"/>
        </w:numPr>
        <w:spacing w:before="0" w:beforeAutospacing="0" w:after="0" w:afterAutospacing="0"/>
        <w:ind w:left="426"/>
        <w:jc w:val="both"/>
        <w:rPr>
          <w:sz w:val="22"/>
          <w:szCs w:val="22"/>
        </w:rPr>
      </w:pPr>
      <w:r w:rsidRPr="00927FC0">
        <w:rPr>
          <w:sz w:val="22"/>
          <w:szCs w:val="22"/>
        </w:rPr>
        <w:lastRenderedPageBreak/>
        <w:t>Bylaws being revised</w:t>
      </w:r>
    </w:p>
    <w:p w14:paraId="07C11A4F" w14:textId="1B29C6DC" w:rsidR="0032566F" w:rsidRPr="00927FC0" w:rsidRDefault="0032566F" w:rsidP="006C7385">
      <w:pPr>
        <w:pStyle w:val="NormalWeb"/>
        <w:numPr>
          <w:ilvl w:val="0"/>
          <w:numId w:val="7"/>
        </w:numPr>
        <w:spacing w:before="0" w:beforeAutospacing="0" w:after="0" w:afterAutospacing="0"/>
        <w:ind w:left="426"/>
        <w:jc w:val="both"/>
        <w:rPr>
          <w:sz w:val="22"/>
          <w:szCs w:val="22"/>
        </w:rPr>
      </w:pPr>
      <w:r w:rsidRPr="00927FC0">
        <w:rPr>
          <w:sz w:val="22"/>
          <w:szCs w:val="22"/>
        </w:rPr>
        <w:t>November meeting to choose pres</w:t>
      </w:r>
      <w:r w:rsidR="00720E5C" w:rsidRPr="00927FC0">
        <w:rPr>
          <w:sz w:val="22"/>
          <w:szCs w:val="22"/>
        </w:rPr>
        <w:t>ident</w:t>
      </w:r>
      <w:r w:rsidRPr="00927FC0">
        <w:rPr>
          <w:sz w:val="22"/>
          <w:szCs w:val="22"/>
        </w:rPr>
        <w:t xml:space="preserve"> elect</w:t>
      </w:r>
    </w:p>
    <w:p w14:paraId="2AE900BD" w14:textId="77777777" w:rsidR="0032566F" w:rsidRPr="00013A31" w:rsidRDefault="0032566F" w:rsidP="0032566F">
      <w:pPr>
        <w:jc w:val="both"/>
        <w:rPr>
          <w:sz w:val="22"/>
          <w:szCs w:val="22"/>
          <w:lang w:val="en-US"/>
        </w:rPr>
      </w:pPr>
    </w:p>
    <w:p w14:paraId="3D2BCA88" w14:textId="75B373F6" w:rsidR="00605A0B" w:rsidRPr="00605A0B" w:rsidRDefault="00605A0B" w:rsidP="00013A31">
      <w:pPr>
        <w:jc w:val="both"/>
        <w:rPr>
          <w:b/>
          <w:bCs/>
          <w:sz w:val="22"/>
          <w:szCs w:val="22"/>
          <w:lang w:val="en-US"/>
        </w:rPr>
      </w:pPr>
    </w:p>
    <w:p w14:paraId="4E41098F" w14:textId="6E7C7429" w:rsidR="001F5AB2" w:rsidRPr="00927FC0" w:rsidRDefault="00927FC0" w:rsidP="006C7385">
      <w:pPr>
        <w:pStyle w:val="ListParagraph"/>
        <w:numPr>
          <w:ilvl w:val="0"/>
          <w:numId w:val="2"/>
        </w:numPr>
        <w:ind w:left="284"/>
        <w:jc w:val="both"/>
        <w:rPr>
          <w:color w:val="000000"/>
          <w:sz w:val="22"/>
          <w:szCs w:val="22"/>
          <w:shd w:val="clear" w:color="auto" w:fill="FFFFFF"/>
        </w:rPr>
      </w:pPr>
      <w:r>
        <w:rPr>
          <w:b/>
          <w:bCs/>
          <w:sz w:val="22"/>
          <w:szCs w:val="22"/>
        </w:rPr>
        <w:t>CAB: Highlights and New Initiatives (Kroeger)</w:t>
      </w:r>
    </w:p>
    <w:p w14:paraId="36DC30E7" w14:textId="77777777" w:rsidR="00927FC0" w:rsidRPr="00927FC0" w:rsidRDefault="00927FC0" w:rsidP="00927FC0">
      <w:pPr>
        <w:pStyle w:val="ListParagraph"/>
        <w:jc w:val="both"/>
        <w:rPr>
          <w:color w:val="000000"/>
          <w:sz w:val="22"/>
          <w:szCs w:val="22"/>
          <w:shd w:val="clear" w:color="auto" w:fill="FFFFFF"/>
        </w:rPr>
      </w:pPr>
    </w:p>
    <w:p w14:paraId="6A4D5CC9" w14:textId="77777777" w:rsidR="00927FC0" w:rsidRPr="00927FC0" w:rsidRDefault="00927FC0" w:rsidP="006C7385">
      <w:pPr>
        <w:pStyle w:val="NormalWeb"/>
        <w:numPr>
          <w:ilvl w:val="0"/>
          <w:numId w:val="7"/>
        </w:numPr>
        <w:spacing w:before="0" w:beforeAutospacing="0" w:after="0" w:afterAutospacing="0"/>
        <w:ind w:left="426"/>
        <w:jc w:val="both"/>
        <w:rPr>
          <w:sz w:val="22"/>
          <w:szCs w:val="22"/>
        </w:rPr>
      </w:pPr>
      <w:r w:rsidRPr="00927FC0">
        <w:rPr>
          <w:sz w:val="22"/>
          <w:szCs w:val="22"/>
        </w:rPr>
        <w:t xml:space="preserve">9 fully, 17 financially co, 45 technically </w:t>
      </w:r>
      <w:proofErr w:type="gramStart"/>
      <w:r w:rsidRPr="00927FC0">
        <w:rPr>
          <w:sz w:val="22"/>
          <w:szCs w:val="22"/>
        </w:rPr>
        <w:t>sponsored-71</w:t>
      </w:r>
      <w:proofErr w:type="gramEnd"/>
      <w:r w:rsidRPr="00927FC0">
        <w:rPr>
          <w:sz w:val="22"/>
          <w:szCs w:val="22"/>
        </w:rPr>
        <w:t xml:space="preserve"> total. Less than usually, but expecting more as the world starts to open up</w:t>
      </w:r>
    </w:p>
    <w:p w14:paraId="34ED751E" w14:textId="7738D847" w:rsidR="00927FC0" w:rsidRPr="00927FC0" w:rsidRDefault="00927FC0" w:rsidP="006C7385">
      <w:pPr>
        <w:pStyle w:val="NormalWeb"/>
        <w:numPr>
          <w:ilvl w:val="0"/>
          <w:numId w:val="7"/>
        </w:numPr>
        <w:spacing w:before="0" w:beforeAutospacing="0" w:after="0" w:afterAutospacing="0"/>
        <w:ind w:left="426"/>
        <w:jc w:val="both"/>
        <w:rPr>
          <w:sz w:val="22"/>
          <w:szCs w:val="22"/>
        </w:rPr>
      </w:pPr>
      <w:proofErr w:type="spellStart"/>
      <w:r w:rsidRPr="00927FC0">
        <w:rPr>
          <w:sz w:val="22"/>
          <w:szCs w:val="22"/>
        </w:rPr>
        <w:t>Icra</w:t>
      </w:r>
      <w:proofErr w:type="spellEnd"/>
      <w:r w:rsidRPr="00927FC0">
        <w:rPr>
          <w:sz w:val="22"/>
          <w:szCs w:val="22"/>
        </w:rPr>
        <w:t xml:space="preserve"> 202</w:t>
      </w:r>
      <w:r w:rsidR="00820C81">
        <w:rPr>
          <w:sz w:val="22"/>
          <w:szCs w:val="22"/>
        </w:rPr>
        <w:t>6</w:t>
      </w:r>
      <w:r w:rsidRPr="00927FC0">
        <w:rPr>
          <w:sz w:val="22"/>
          <w:szCs w:val="22"/>
        </w:rPr>
        <w:t xml:space="preserve"> </w:t>
      </w:r>
      <w:proofErr w:type="spellStart"/>
      <w:r w:rsidRPr="00927FC0">
        <w:rPr>
          <w:sz w:val="22"/>
          <w:szCs w:val="22"/>
        </w:rPr>
        <w:t>europe</w:t>
      </w:r>
      <w:proofErr w:type="spellEnd"/>
      <w:r w:rsidRPr="00927FC0">
        <w:rPr>
          <w:sz w:val="22"/>
          <w:szCs w:val="22"/>
        </w:rPr>
        <w:t xml:space="preserve">- </w:t>
      </w:r>
      <w:proofErr w:type="spellStart"/>
      <w:r w:rsidRPr="00927FC0">
        <w:rPr>
          <w:sz w:val="22"/>
          <w:szCs w:val="22"/>
        </w:rPr>
        <w:t>vienna</w:t>
      </w:r>
      <w:proofErr w:type="spellEnd"/>
      <w:r w:rsidRPr="00927FC0">
        <w:rPr>
          <w:sz w:val="22"/>
          <w:szCs w:val="22"/>
        </w:rPr>
        <w:t xml:space="preserve"> or </w:t>
      </w:r>
      <w:proofErr w:type="spellStart"/>
      <w:r w:rsidRPr="00927FC0">
        <w:rPr>
          <w:sz w:val="22"/>
          <w:szCs w:val="22"/>
        </w:rPr>
        <w:t>milan</w:t>
      </w:r>
      <w:proofErr w:type="spellEnd"/>
    </w:p>
    <w:p w14:paraId="14B2E188" w14:textId="77777777" w:rsidR="00927FC0" w:rsidRPr="00927FC0" w:rsidRDefault="00927FC0" w:rsidP="006C7385">
      <w:pPr>
        <w:pStyle w:val="NormalWeb"/>
        <w:numPr>
          <w:ilvl w:val="0"/>
          <w:numId w:val="7"/>
        </w:numPr>
        <w:spacing w:before="0" w:beforeAutospacing="0" w:after="0" w:afterAutospacing="0"/>
        <w:ind w:left="426"/>
        <w:jc w:val="both"/>
        <w:rPr>
          <w:sz w:val="22"/>
          <w:szCs w:val="22"/>
        </w:rPr>
      </w:pPr>
      <w:r w:rsidRPr="00927FC0">
        <w:rPr>
          <w:sz w:val="22"/>
          <w:szCs w:val="22"/>
        </w:rPr>
        <w:t>TPIC</w:t>
      </w:r>
    </w:p>
    <w:p w14:paraId="2D82EBE2" w14:textId="77777777" w:rsidR="00927FC0" w:rsidRPr="00927FC0" w:rsidRDefault="00927FC0" w:rsidP="006C7385">
      <w:pPr>
        <w:pStyle w:val="NormalWeb"/>
        <w:numPr>
          <w:ilvl w:val="0"/>
          <w:numId w:val="7"/>
        </w:numPr>
        <w:spacing w:before="0" w:beforeAutospacing="0" w:after="0" w:afterAutospacing="0"/>
        <w:ind w:left="426"/>
        <w:jc w:val="both"/>
        <w:rPr>
          <w:sz w:val="22"/>
          <w:szCs w:val="22"/>
        </w:rPr>
      </w:pPr>
      <w:r w:rsidRPr="00927FC0">
        <w:rPr>
          <w:sz w:val="22"/>
          <w:szCs w:val="22"/>
        </w:rPr>
        <w:t>IEEE conference quality committee</w:t>
      </w:r>
    </w:p>
    <w:p w14:paraId="12A00FE7" w14:textId="77777777" w:rsidR="00927FC0" w:rsidRPr="00927FC0" w:rsidRDefault="00927FC0" w:rsidP="006C7385">
      <w:pPr>
        <w:pStyle w:val="NormalWeb"/>
        <w:numPr>
          <w:ilvl w:val="0"/>
          <w:numId w:val="7"/>
        </w:numPr>
        <w:spacing w:before="0" w:beforeAutospacing="0" w:after="0" w:afterAutospacing="0"/>
        <w:ind w:left="426"/>
        <w:jc w:val="both"/>
        <w:rPr>
          <w:sz w:val="22"/>
          <w:szCs w:val="22"/>
        </w:rPr>
      </w:pPr>
      <w:r w:rsidRPr="00927FC0">
        <w:rPr>
          <w:sz w:val="22"/>
          <w:szCs w:val="22"/>
        </w:rPr>
        <w:t>IEEE RAS conference Portal- will start working with an external vendor</w:t>
      </w:r>
    </w:p>
    <w:p w14:paraId="218EB962" w14:textId="77777777" w:rsidR="00927FC0" w:rsidRPr="00927FC0" w:rsidRDefault="00927FC0" w:rsidP="006C7385">
      <w:pPr>
        <w:pStyle w:val="NormalWeb"/>
        <w:numPr>
          <w:ilvl w:val="0"/>
          <w:numId w:val="7"/>
        </w:numPr>
        <w:spacing w:before="0" w:beforeAutospacing="0" w:after="0" w:afterAutospacing="0"/>
        <w:ind w:left="426"/>
        <w:jc w:val="both"/>
        <w:rPr>
          <w:sz w:val="22"/>
          <w:szCs w:val="22"/>
        </w:rPr>
      </w:pPr>
      <w:r w:rsidRPr="00927FC0">
        <w:rPr>
          <w:sz w:val="22"/>
          <w:szCs w:val="22"/>
        </w:rPr>
        <w:t>Establish ICRA steering committee- charter drafted. The work will be handed down from CAB to ICRA steering committee</w:t>
      </w:r>
    </w:p>
    <w:p w14:paraId="7B6A9B5F" w14:textId="77777777" w:rsidR="00927FC0" w:rsidRPr="00927FC0" w:rsidRDefault="00927FC0" w:rsidP="006C7385">
      <w:pPr>
        <w:pStyle w:val="NormalWeb"/>
        <w:numPr>
          <w:ilvl w:val="0"/>
          <w:numId w:val="7"/>
        </w:numPr>
        <w:spacing w:before="0" w:beforeAutospacing="0" w:after="0" w:afterAutospacing="0"/>
        <w:ind w:left="426"/>
        <w:jc w:val="both"/>
        <w:rPr>
          <w:sz w:val="22"/>
          <w:szCs w:val="22"/>
        </w:rPr>
      </w:pPr>
      <w:r w:rsidRPr="00927FC0">
        <w:rPr>
          <w:sz w:val="22"/>
          <w:szCs w:val="22"/>
        </w:rPr>
        <w:t>Moving forward- simplified CAB structure</w:t>
      </w:r>
    </w:p>
    <w:p w14:paraId="43D7833F" w14:textId="77777777" w:rsidR="00927FC0" w:rsidRPr="00927FC0" w:rsidRDefault="00927FC0" w:rsidP="006C7385">
      <w:pPr>
        <w:pStyle w:val="NormalWeb"/>
        <w:numPr>
          <w:ilvl w:val="0"/>
          <w:numId w:val="7"/>
        </w:numPr>
        <w:spacing w:before="0" w:beforeAutospacing="0" w:after="0" w:afterAutospacing="0"/>
        <w:ind w:left="426"/>
        <w:jc w:val="both"/>
        <w:rPr>
          <w:sz w:val="22"/>
          <w:szCs w:val="22"/>
        </w:rPr>
      </w:pPr>
      <w:r w:rsidRPr="00927FC0">
        <w:rPr>
          <w:sz w:val="22"/>
          <w:szCs w:val="22"/>
        </w:rPr>
        <w:t xml:space="preserve">Mobile app development- two additional years of support for </w:t>
      </w:r>
      <w:proofErr w:type="spellStart"/>
      <w:r w:rsidRPr="00927FC0">
        <w:rPr>
          <w:sz w:val="22"/>
          <w:szCs w:val="22"/>
        </w:rPr>
        <w:t>Infovaya</w:t>
      </w:r>
      <w:proofErr w:type="spellEnd"/>
    </w:p>
    <w:p w14:paraId="3DD2EBEB" w14:textId="31838E42" w:rsidR="00927FC0" w:rsidRPr="00927FC0" w:rsidRDefault="00927FC0" w:rsidP="006C7385">
      <w:pPr>
        <w:pStyle w:val="NormalWeb"/>
        <w:numPr>
          <w:ilvl w:val="0"/>
          <w:numId w:val="10"/>
        </w:numPr>
        <w:spacing w:before="0" w:beforeAutospacing="0" w:after="0" w:afterAutospacing="0"/>
        <w:jc w:val="both"/>
        <w:rPr>
          <w:sz w:val="22"/>
          <w:szCs w:val="22"/>
        </w:rPr>
      </w:pPr>
      <w:r w:rsidRPr="00927FC0">
        <w:rPr>
          <w:sz w:val="22"/>
          <w:szCs w:val="22"/>
        </w:rPr>
        <w:t>Q&amp;A- accountability and feedback, should deliver more feedback to teams as to why they were not chosen to improve process</w:t>
      </w:r>
    </w:p>
    <w:p w14:paraId="5FB15CA7" w14:textId="77777777" w:rsidR="00927FC0" w:rsidRPr="00927FC0" w:rsidRDefault="00927FC0" w:rsidP="006C7385">
      <w:pPr>
        <w:pStyle w:val="NormalWeb"/>
        <w:numPr>
          <w:ilvl w:val="0"/>
          <w:numId w:val="10"/>
        </w:numPr>
        <w:spacing w:before="0" w:beforeAutospacing="0" w:after="0" w:afterAutospacing="0"/>
        <w:jc w:val="both"/>
        <w:rPr>
          <w:sz w:val="22"/>
          <w:szCs w:val="22"/>
        </w:rPr>
      </w:pPr>
      <w:r w:rsidRPr="00927FC0">
        <w:rPr>
          <w:sz w:val="22"/>
          <w:szCs w:val="22"/>
        </w:rPr>
        <w:t xml:space="preserve">Number of members on steering </w:t>
      </w:r>
      <w:proofErr w:type="gramStart"/>
      <w:r w:rsidRPr="00927FC0">
        <w:rPr>
          <w:sz w:val="22"/>
          <w:szCs w:val="22"/>
        </w:rPr>
        <w:t>committee(</w:t>
      </w:r>
      <w:proofErr w:type="gramEnd"/>
      <w:r w:rsidRPr="00927FC0">
        <w:rPr>
          <w:sz w:val="22"/>
          <w:szCs w:val="22"/>
        </w:rPr>
        <w:t xml:space="preserve">12), but possibly identify key people from past and current conferences </w:t>
      </w:r>
    </w:p>
    <w:p w14:paraId="4C1637D1" w14:textId="77777777" w:rsidR="00013A31" w:rsidRPr="00F70ED4" w:rsidRDefault="00013A31" w:rsidP="00013A31">
      <w:pPr>
        <w:pStyle w:val="NormalWeb"/>
        <w:spacing w:before="0" w:beforeAutospacing="0" w:after="0" w:afterAutospacing="0"/>
        <w:ind w:left="425"/>
        <w:jc w:val="both"/>
        <w:rPr>
          <w:sz w:val="22"/>
          <w:szCs w:val="22"/>
        </w:rPr>
      </w:pPr>
    </w:p>
    <w:p w14:paraId="41963834" w14:textId="0F8C9C34" w:rsidR="00FE48C1" w:rsidRPr="00FF3FF6" w:rsidRDefault="00FE48C1" w:rsidP="006C7385">
      <w:pPr>
        <w:pStyle w:val="ListParagraph"/>
        <w:numPr>
          <w:ilvl w:val="0"/>
          <w:numId w:val="2"/>
        </w:numPr>
        <w:ind w:left="284"/>
        <w:jc w:val="both"/>
        <w:rPr>
          <w:color w:val="000000"/>
          <w:sz w:val="22"/>
          <w:szCs w:val="22"/>
          <w:shd w:val="clear" w:color="auto" w:fill="FFFFFF"/>
        </w:rPr>
      </w:pPr>
      <w:r>
        <w:rPr>
          <w:b/>
          <w:bCs/>
          <w:sz w:val="22"/>
          <w:szCs w:val="22"/>
        </w:rPr>
        <w:t>IAB: Highlights and New Initiatives (Ambrose)</w:t>
      </w:r>
    </w:p>
    <w:p w14:paraId="205140FF" w14:textId="185D1CAD" w:rsidR="00FF3FF6" w:rsidRDefault="00FF3FF6" w:rsidP="00FF3FF6">
      <w:pPr>
        <w:pStyle w:val="ListParagraph"/>
        <w:ind w:left="284"/>
        <w:jc w:val="both"/>
        <w:rPr>
          <w:b/>
          <w:bCs/>
          <w:sz w:val="22"/>
          <w:szCs w:val="22"/>
        </w:rPr>
      </w:pPr>
    </w:p>
    <w:p w14:paraId="762423C5"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Go after emerging markets where robotics may be arriving in the future. RAS to be an advisor to make transition. Mapped sector to TAB committees. Restarted Industrial Forums. Focus on construction and the food industry.</w:t>
      </w:r>
    </w:p>
    <w:p w14:paraId="637D3A12"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New standards activities continue to grow. 10 active, 4 published, 2 expected to be published next year</w:t>
      </w:r>
    </w:p>
    <w:p w14:paraId="4721C8E0" w14:textId="39051D8D"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Delphi study- FAB will not continue to fund additional work in 2021 and 2022, will finish up our role in this. Previously funded $60k to this project</w:t>
      </w:r>
    </w:p>
    <w:p w14:paraId="4A7574F9" w14:textId="77777777" w:rsidR="00FE48C1" w:rsidRPr="00FE48C1" w:rsidRDefault="00FE48C1" w:rsidP="00FE48C1">
      <w:pPr>
        <w:jc w:val="both"/>
        <w:rPr>
          <w:color w:val="000000"/>
          <w:sz w:val="22"/>
          <w:szCs w:val="22"/>
          <w:shd w:val="clear" w:color="auto" w:fill="FFFFFF"/>
        </w:rPr>
      </w:pPr>
    </w:p>
    <w:p w14:paraId="653D415D" w14:textId="52154979" w:rsidR="00FE48C1" w:rsidRPr="00FE48C1" w:rsidRDefault="00FE48C1" w:rsidP="006C7385">
      <w:pPr>
        <w:pStyle w:val="ListParagraph"/>
        <w:numPr>
          <w:ilvl w:val="0"/>
          <w:numId w:val="2"/>
        </w:numPr>
        <w:ind w:left="284"/>
        <w:jc w:val="both"/>
        <w:rPr>
          <w:color w:val="000000"/>
          <w:sz w:val="22"/>
          <w:szCs w:val="22"/>
          <w:shd w:val="clear" w:color="auto" w:fill="FFFFFF"/>
        </w:rPr>
      </w:pPr>
      <w:r>
        <w:rPr>
          <w:b/>
          <w:bCs/>
          <w:sz w:val="22"/>
          <w:szCs w:val="22"/>
        </w:rPr>
        <w:t>EPSB: Highlights and New Initiatives (Wang)</w:t>
      </w:r>
    </w:p>
    <w:p w14:paraId="334655DF" w14:textId="54C3834C" w:rsidR="00FE48C1" w:rsidRDefault="00FE48C1" w:rsidP="00FE48C1">
      <w:pPr>
        <w:pStyle w:val="ListParagraph"/>
        <w:rPr>
          <w:color w:val="000000"/>
          <w:sz w:val="22"/>
          <w:szCs w:val="22"/>
          <w:shd w:val="clear" w:color="auto" w:fill="FFFFFF"/>
        </w:rPr>
      </w:pPr>
    </w:p>
    <w:p w14:paraId="323DE2E5"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 xml:space="preserve">Currently working on ICRA/ IROS plenary and keynotes editing and promoting. Tons of </w:t>
      </w:r>
      <w:proofErr w:type="spellStart"/>
      <w:r w:rsidRPr="00FF3FF6">
        <w:rPr>
          <w:sz w:val="22"/>
          <w:szCs w:val="22"/>
        </w:rPr>
        <w:t>youtube</w:t>
      </w:r>
      <w:proofErr w:type="spellEnd"/>
      <w:r w:rsidRPr="00FF3FF6">
        <w:rPr>
          <w:sz w:val="22"/>
          <w:szCs w:val="22"/>
        </w:rPr>
        <w:t xml:space="preserve"> views on our </w:t>
      </w:r>
      <w:proofErr w:type="spellStart"/>
      <w:r w:rsidRPr="00FF3FF6">
        <w:rPr>
          <w:sz w:val="22"/>
          <w:szCs w:val="22"/>
        </w:rPr>
        <w:t>econtent</w:t>
      </w:r>
      <w:proofErr w:type="spellEnd"/>
      <w:r w:rsidRPr="00FF3FF6">
        <w:rPr>
          <w:sz w:val="22"/>
          <w:szCs w:val="22"/>
        </w:rPr>
        <w:t xml:space="preserve">. Working on </w:t>
      </w:r>
      <w:proofErr w:type="spellStart"/>
      <w:r w:rsidRPr="00FF3FF6">
        <w:rPr>
          <w:sz w:val="22"/>
          <w:szCs w:val="22"/>
        </w:rPr>
        <w:t>icra</w:t>
      </w:r>
      <w:proofErr w:type="spellEnd"/>
      <w:r w:rsidRPr="00FF3FF6">
        <w:rPr>
          <w:sz w:val="22"/>
          <w:szCs w:val="22"/>
        </w:rPr>
        <w:t xml:space="preserve"> 2021 plenary and keynotes. </w:t>
      </w:r>
      <w:proofErr w:type="spellStart"/>
      <w:r w:rsidRPr="00FF3FF6">
        <w:rPr>
          <w:sz w:val="22"/>
          <w:szCs w:val="22"/>
        </w:rPr>
        <w:t>Youtube</w:t>
      </w:r>
      <w:proofErr w:type="spellEnd"/>
      <w:r w:rsidRPr="00FF3FF6">
        <w:rPr>
          <w:sz w:val="22"/>
          <w:szCs w:val="22"/>
        </w:rPr>
        <w:t xml:space="preserve"> has 225 videos, organized as 31 playlists- 1905 subscribers. Total 45K views. </w:t>
      </w:r>
    </w:p>
    <w:p w14:paraId="0B362AF5"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 xml:space="preserve">CASE 2021 wants to establish a private </w:t>
      </w:r>
      <w:proofErr w:type="spellStart"/>
      <w:r w:rsidRPr="00FF3FF6">
        <w:rPr>
          <w:sz w:val="22"/>
          <w:szCs w:val="22"/>
        </w:rPr>
        <w:t>youtube</w:t>
      </w:r>
      <w:proofErr w:type="spellEnd"/>
      <w:r w:rsidRPr="00FF3FF6">
        <w:rPr>
          <w:sz w:val="22"/>
          <w:szCs w:val="22"/>
        </w:rPr>
        <w:t xml:space="preserve"> channel</w:t>
      </w:r>
    </w:p>
    <w:p w14:paraId="15B09B66" w14:textId="77777777" w:rsidR="00FE48C1" w:rsidRPr="00927FC0" w:rsidRDefault="00FE48C1" w:rsidP="00FE48C1">
      <w:pPr>
        <w:pStyle w:val="ListParagraph"/>
        <w:ind w:left="284"/>
        <w:jc w:val="both"/>
        <w:rPr>
          <w:color w:val="000000"/>
          <w:sz w:val="22"/>
          <w:szCs w:val="22"/>
          <w:shd w:val="clear" w:color="auto" w:fill="FFFFFF"/>
        </w:rPr>
      </w:pPr>
    </w:p>
    <w:p w14:paraId="1E7351A0" w14:textId="19EEB689" w:rsidR="00FE48C1" w:rsidRPr="00FE48C1" w:rsidRDefault="00BC31C9" w:rsidP="006C7385">
      <w:pPr>
        <w:pStyle w:val="ListParagraph"/>
        <w:numPr>
          <w:ilvl w:val="0"/>
          <w:numId w:val="2"/>
        </w:numPr>
        <w:ind w:left="284"/>
        <w:jc w:val="both"/>
        <w:rPr>
          <w:color w:val="000000"/>
          <w:sz w:val="22"/>
          <w:szCs w:val="22"/>
          <w:shd w:val="clear" w:color="auto" w:fill="FFFFFF"/>
        </w:rPr>
      </w:pPr>
      <w:r>
        <w:rPr>
          <w:b/>
          <w:bCs/>
          <w:sz w:val="22"/>
          <w:szCs w:val="22"/>
        </w:rPr>
        <w:t>M</w:t>
      </w:r>
      <w:r w:rsidR="00FE48C1">
        <w:rPr>
          <w:b/>
          <w:bCs/>
          <w:sz w:val="22"/>
          <w:szCs w:val="22"/>
        </w:rPr>
        <w:t>AB: Highlights and New Initiatives (</w:t>
      </w:r>
      <w:r>
        <w:rPr>
          <w:b/>
          <w:bCs/>
          <w:sz w:val="22"/>
          <w:szCs w:val="22"/>
        </w:rPr>
        <w:t>Amato</w:t>
      </w:r>
      <w:r w:rsidR="00FE48C1">
        <w:rPr>
          <w:b/>
          <w:bCs/>
          <w:sz w:val="22"/>
          <w:szCs w:val="22"/>
        </w:rPr>
        <w:t>)</w:t>
      </w:r>
    </w:p>
    <w:p w14:paraId="12CBB67F" w14:textId="71A0E3B7" w:rsidR="00FE48C1" w:rsidRDefault="00FE48C1" w:rsidP="00FE48C1">
      <w:pPr>
        <w:pStyle w:val="ListParagraph"/>
        <w:ind w:left="284"/>
        <w:jc w:val="both"/>
        <w:rPr>
          <w:color w:val="000000"/>
          <w:sz w:val="22"/>
          <w:szCs w:val="22"/>
          <w:shd w:val="clear" w:color="auto" w:fill="FFFFFF"/>
        </w:rPr>
      </w:pPr>
    </w:p>
    <w:p w14:paraId="7D50A24B"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Education committee was approved to move out of MAB</w:t>
      </w:r>
    </w:p>
    <w:p w14:paraId="196F1953"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 xml:space="preserve">Developing countries faculty engagement program. 6 teams awarded </w:t>
      </w:r>
    </w:p>
    <w:p w14:paraId="562B4537"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 xml:space="preserve">Robotics History Project- finished with the first phase. Should be an ongoing project for many </w:t>
      </w:r>
      <w:proofErr w:type="spellStart"/>
      <w:r w:rsidRPr="00FF3FF6">
        <w:rPr>
          <w:sz w:val="22"/>
          <w:szCs w:val="22"/>
        </w:rPr>
        <w:t>many</w:t>
      </w:r>
      <w:proofErr w:type="spellEnd"/>
      <w:r w:rsidRPr="00FF3FF6">
        <w:rPr>
          <w:sz w:val="22"/>
          <w:szCs w:val="22"/>
        </w:rPr>
        <w:t xml:space="preserve"> years. </w:t>
      </w:r>
    </w:p>
    <w:p w14:paraId="550B346F"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 xml:space="preserve">Member survey- sent to all active RAS members with reasonable response rate. Preferred continuing education is web based on demand. Cared that we have peer reviewed content. Important that it is inclusive and accessible. Quick review time is very important. Cared about improving impact factor and review quality. About half </w:t>
      </w:r>
      <w:proofErr w:type="spellStart"/>
      <w:r w:rsidRPr="00FF3FF6">
        <w:rPr>
          <w:sz w:val="22"/>
          <w:szCs w:val="22"/>
        </w:rPr>
        <w:t>didnt</w:t>
      </w:r>
      <w:proofErr w:type="spellEnd"/>
      <w:r w:rsidRPr="00FF3FF6">
        <w:rPr>
          <w:sz w:val="22"/>
          <w:szCs w:val="22"/>
        </w:rPr>
        <w:t xml:space="preserve"> care if we were inclusive. Most members likely do not know who leadership is.</w:t>
      </w:r>
    </w:p>
    <w:p w14:paraId="29E75DEB"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lastRenderedPageBreak/>
        <w:t>Next steps- determine the need for further analysis. WIE study on gender diversity and have D&amp;I action items for each RAS board.</w:t>
      </w:r>
    </w:p>
    <w:p w14:paraId="14B4F611" w14:textId="77777777" w:rsidR="00FF3FF6" w:rsidRPr="00927FC0" w:rsidRDefault="00FF3FF6" w:rsidP="00FE48C1">
      <w:pPr>
        <w:pStyle w:val="ListParagraph"/>
        <w:ind w:left="284"/>
        <w:jc w:val="both"/>
        <w:rPr>
          <w:color w:val="000000"/>
          <w:sz w:val="22"/>
          <w:szCs w:val="22"/>
          <w:shd w:val="clear" w:color="auto" w:fill="FFFFFF"/>
        </w:rPr>
      </w:pPr>
    </w:p>
    <w:p w14:paraId="6D1E514B" w14:textId="77777777" w:rsidR="00BC31C9" w:rsidRPr="00BC31C9" w:rsidRDefault="00BC31C9" w:rsidP="006C7385">
      <w:pPr>
        <w:pStyle w:val="ListParagraph"/>
        <w:numPr>
          <w:ilvl w:val="0"/>
          <w:numId w:val="2"/>
        </w:numPr>
        <w:ind w:left="284"/>
        <w:jc w:val="both"/>
        <w:rPr>
          <w:color w:val="000000"/>
          <w:sz w:val="22"/>
          <w:szCs w:val="22"/>
          <w:shd w:val="clear" w:color="auto" w:fill="FFFFFF"/>
        </w:rPr>
      </w:pPr>
      <w:r>
        <w:rPr>
          <w:b/>
          <w:bCs/>
          <w:sz w:val="22"/>
          <w:szCs w:val="22"/>
        </w:rPr>
        <w:t>P</w:t>
      </w:r>
      <w:r w:rsidR="00FE48C1">
        <w:rPr>
          <w:b/>
          <w:bCs/>
          <w:sz w:val="22"/>
          <w:szCs w:val="22"/>
        </w:rPr>
        <w:t>AB: Highlights and New Initiatives (</w:t>
      </w:r>
      <w:proofErr w:type="spellStart"/>
      <w:r>
        <w:rPr>
          <w:b/>
          <w:bCs/>
          <w:sz w:val="22"/>
          <w:szCs w:val="22"/>
        </w:rPr>
        <w:t>Billard</w:t>
      </w:r>
      <w:proofErr w:type="spellEnd"/>
      <w:r w:rsidR="00FE48C1">
        <w:rPr>
          <w:b/>
          <w:bCs/>
          <w:sz w:val="22"/>
          <w:szCs w:val="22"/>
        </w:rPr>
        <w:t>)</w:t>
      </w:r>
    </w:p>
    <w:p w14:paraId="3F21A368" w14:textId="33C1C329" w:rsidR="00BC31C9" w:rsidRDefault="00BC31C9" w:rsidP="00BC31C9">
      <w:pPr>
        <w:pStyle w:val="ListParagraph"/>
        <w:rPr>
          <w:b/>
          <w:bCs/>
          <w:sz w:val="22"/>
          <w:szCs w:val="22"/>
        </w:rPr>
      </w:pPr>
    </w:p>
    <w:p w14:paraId="5B61A61A"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Presentation of RAS journal papers at RAS conferences- all papers from journals must be given an opportunity to be presented at next ICRA, IROS OR CASE. starting with ICRA 2022. Expect ~60 papers and should grow over the years</w:t>
      </w:r>
    </w:p>
    <w:p w14:paraId="4C2E0C9C"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 xml:space="preserve">Preferably to submit to journals first and then can be presented at conferences. There will be time windows for options to present. People will always have 2-3 choices. Lead time will be about 4 months and at most 9 months. </w:t>
      </w:r>
    </w:p>
    <w:p w14:paraId="1DA69C5C"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4-7 months +4 months for conference presentation form submission to acceptance</w:t>
      </w:r>
    </w:p>
    <w:p w14:paraId="5C7646C5" w14:textId="5F973010"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High impact factors and low acceptance rate</w:t>
      </w:r>
    </w:p>
    <w:p w14:paraId="44B1CC53"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RAL papers are only eligible for RAL awards, TRO for TRO awards, etc. (not conference awards)</w:t>
      </w:r>
    </w:p>
    <w:p w14:paraId="73F85FFF"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 xml:space="preserve">Gender distribution- 15% of women in the entire community. In </w:t>
      </w:r>
      <w:proofErr w:type="gramStart"/>
      <w:r w:rsidRPr="00FF3FF6">
        <w:rPr>
          <w:sz w:val="22"/>
          <w:szCs w:val="22"/>
        </w:rPr>
        <w:t>general</w:t>
      </w:r>
      <w:proofErr w:type="gramEnd"/>
      <w:r w:rsidRPr="00FF3FF6">
        <w:rPr>
          <w:sz w:val="22"/>
          <w:szCs w:val="22"/>
        </w:rPr>
        <w:t xml:space="preserve"> doing well considering this. </w:t>
      </w:r>
    </w:p>
    <w:p w14:paraId="1A879D4B"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 xml:space="preserve">Submissions vs. reviews. Lots of trouble finding reviewers. Do people review as much as they submit- NO. 84% reviewed less than they submitted. 70% submitted papers and did not review at all over </w:t>
      </w:r>
      <w:proofErr w:type="gramStart"/>
      <w:r w:rsidRPr="00FF3FF6">
        <w:rPr>
          <w:sz w:val="22"/>
          <w:szCs w:val="22"/>
        </w:rPr>
        <w:t>4 year</w:t>
      </w:r>
      <w:proofErr w:type="gramEnd"/>
      <w:r w:rsidRPr="00FF3FF6">
        <w:rPr>
          <w:sz w:val="22"/>
          <w:szCs w:val="22"/>
        </w:rPr>
        <w:t xml:space="preserve"> period. ~32,000 people did not review at all. 50% submitted only one paper. About 8K people do not review while submitting several papers yearly. 6k people review and have not submitted any papers (30%)</w:t>
      </w:r>
    </w:p>
    <w:p w14:paraId="5FAA1033"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Need more awareness that we need to review, even if you submit a paper as a co-author</w:t>
      </w:r>
    </w:p>
    <w:p w14:paraId="1A3C5915"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 xml:space="preserve">Help finding reviewers using automated tools, merging SE and AE boards database </w:t>
      </w:r>
      <w:proofErr w:type="gramStart"/>
      <w:r w:rsidRPr="00FF3FF6">
        <w:rPr>
          <w:sz w:val="22"/>
          <w:szCs w:val="22"/>
        </w:rPr>
        <w:t>in order to</w:t>
      </w:r>
      <w:proofErr w:type="gramEnd"/>
      <w:r w:rsidRPr="00FF3FF6">
        <w:rPr>
          <w:sz w:val="22"/>
          <w:szCs w:val="22"/>
        </w:rPr>
        <w:t xml:space="preserve"> track better and monitor people who submit to conference after conference. </w:t>
      </w:r>
    </w:p>
    <w:p w14:paraId="18324B54" w14:textId="77777777" w:rsidR="00FF3FF6" w:rsidRPr="00FF3FF6" w:rsidRDefault="00FF3FF6" w:rsidP="006C7385">
      <w:pPr>
        <w:pStyle w:val="NormalWeb"/>
        <w:numPr>
          <w:ilvl w:val="0"/>
          <w:numId w:val="7"/>
        </w:numPr>
        <w:spacing w:before="0" w:beforeAutospacing="0" w:after="0" w:afterAutospacing="0"/>
        <w:ind w:left="426"/>
        <w:jc w:val="both"/>
        <w:rPr>
          <w:sz w:val="22"/>
          <w:szCs w:val="22"/>
        </w:rPr>
      </w:pPr>
      <w:r w:rsidRPr="00FF3FF6">
        <w:rPr>
          <w:sz w:val="22"/>
          <w:szCs w:val="22"/>
        </w:rPr>
        <w:t xml:space="preserve">VP of PAB should have more overview on conference publications. </w:t>
      </w:r>
    </w:p>
    <w:p w14:paraId="6BC376CF" w14:textId="6B204650" w:rsidR="00FF3FF6" w:rsidRPr="002771E8" w:rsidRDefault="00FF3FF6" w:rsidP="006C7385">
      <w:pPr>
        <w:pStyle w:val="NormalWeb"/>
        <w:numPr>
          <w:ilvl w:val="0"/>
          <w:numId w:val="10"/>
        </w:numPr>
        <w:spacing w:before="0" w:beforeAutospacing="0" w:after="0" w:afterAutospacing="0"/>
        <w:jc w:val="both"/>
        <w:rPr>
          <w:sz w:val="22"/>
          <w:szCs w:val="22"/>
        </w:rPr>
      </w:pPr>
      <w:r w:rsidRPr="00FF3FF6">
        <w:rPr>
          <w:sz w:val="22"/>
          <w:szCs w:val="22"/>
        </w:rPr>
        <w:t>Q&amp;A- can we recognize reviewers with awards</w:t>
      </w:r>
    </w:p>
    <w:p w14:paraId="2B68C0E8" w14:textId="77777777" w:rsidR="00FF3FF6" w:rsidRPr="00BC31C9" w:rsidRDefault="00FF3FF6" w:rsidP="00BC31C9">
      <w:pPr>
        <w:pStyle w:val="ListParagraph"/>
        <w:rPr>
          <w:b/>
          <w:bCs/>
          <w:sz w:val="22"/>
          <w:szCs w:val="22"/>
        </w:rPr>
      </w:pPr>
    </w:p>
    <w:p w14:paraId="3C376031" w14:textId="77F7810A" w:rsidR="00BC31C9" w:rsidRPr="00BC31C9" w:rsidRDefault="00BC31C9" w:rsidP="006C7385">
      <w:pPr>
        <w:pStyle w:val="ListParagraph"/>
        <w:numPr>
          <w:ilvl w:val="0"/>
          <w:numId w:val="2"/>
        </w:numPr>
        <w:ind w:left="284"/>
        <w:jc w:val="both"/>
        <w:rPr>
          <w:color w:val="000000"/>
          <w:sz w:val="22"/>
          <w:szCs w:val="22"/>
          <w:shd w:val="clear" w:color="auto" w:fill="FFFFFF"/>
        </w:rPr>
      </w:pPr>
      <w:r w:rsidRPr="00BC31C9">
        <w:rPr>
          <w:b/>
          <w:bCs/>
          <w:sz w:val="22"/>
          <w:szCs w:val="22"/>
        </w:rPr>
        <w:t>TAB: Highlights and New Initiatives (</w:t>
      </w:r>
      <w:proofErr w:type="spellStart"/>
      <w:r w:rsidRPr="00BC31C9">
        <w:rPr>
          <w:b/>
          <w:bCs/>
          <w:sz w:val="22"/>
          <w:szCs w:val="22"/>
        </w:rPr>
        <w:t>Maciejewski</w:t>
      </w:r>
      <w:proofErr w:type="spellEnd"/>
      <w:r w:rsidRPr="00BC31C9">
        <w:rPr>
          <w:b/>
          <w:bCs/>
          <w:sz w:val="22"/>
          <w:szCs w:val="22"/>
        </w:rPr>
        <w:t xml:space="preserve">) </w:t>
      </w:r>
    </w:p>
    <w:p w14:paraId="28A633DB" w14:textId="50366652" w:rsidR="00FE48C1" w:rsidRDefault="00FE48C1" w:rsidP="00BC31C9">
      <w:pPr>
        <w:pStyle w:val="ListParagraph"/>
        <w:ind w:left="284"/>
        <w:jc w:val="both"/>
        <w:rPr>
          <w:color w:val="000000"/>
          <w:sz w:val="22"/>
          <w:szCs w:val="22"/>
          <w:shd w:val="clear" w:color="auto" w:fill="FFFFFF"/>
        </w:rPr>
      </w:pPr>
    </w:p>
    <w:p w14:paraId="3ADA6FF4"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Four additional tab meetings each year for triennial review</w:t>
      </w:r>
    </w:p>
    <w:p w14:paraId="6905AF3E"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New TC database. Includes conferences sponsored, reviews, </w:t>
      </w:r>
      <w:proofErr w:type="spellStart"/>
      <w:r w:rsidRPr="002771E8">
        <w:rPr>
          <w:sz w:val="22"/>
          <w:szCs w:val="22"/>
        </w:rPr>
        <w:t>url</w:t>
      </w:r>
      <w:proofErr w:type="spellEnd"/>
      <w:r w:rsidRPr="002771E8">
        <w:rPr>
          <w:sz w:val="22"/>
          <w:szCs w:val="22"/>
        </w:rPr>
        <w:t xml:space="preserve"> webpages, newsletters. Demographic information as well. </w:t>
      </w:r>
    </w:p>
    <w:p w14:paraId="1A20C1EE"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DL site to include information associated with the TCs</w:t>
      </w:r>
    </w:p>
    <w:p w14:paraId="75BC8A38"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Need to find better ways of communicating TC information with people outside of TCs</w:t>
      </w:r>
    </w:p>
    <w:p w14:paraId="5D0F807A"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Most TCs are very active. </w:t>
      </w:r>
    </w:p>
    <w:p w14:paraId="36C0A528"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Desire for diversity and require </w:t>
      </w:r>
      <w:proofErr w:type="gramStart"/>
      <w:r w:rsidRPr="002771E8">
        <w:rPr>
          <w:sz w:val="22"/>
          <w:szCs w:val="22"/>
        </w:rPr>
        <w:t>to report</w:t>
      </w:r>
      <w:proofErr w:type="gramEnd"/>
      <w:r w:rsidRPr="002771E8">
        <w:rPr>
          <w:sz w:val="22"/>
          <w:szCs w:val="22"/>
        </w:rPr>
        <w:t xml:space="preserve"> on diversity within the committee. </w:t>
      </w:r>
    </w:p>
    <w:p w14:paraId="178CCB65"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Need more interaction with educational committee for materials</w:t>
      </w:r>
    </w:p>
    <w:p w14:paraId="0F63AFB2"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Many TCs sponsor conferences </w:t>
      </w:r>
    </w:p>
    <w:p w14:paraId="520029FC" w14:textId="77777777" w:rsidR="002771E8" w:rsidRPr="00927FC0" w:rsidRDefault="002771E8" w:rsidP="00BC31C9">
      <w:pPr>
        <w:pStyle w:val="ListParagraph"/>
        <w:ind w:left="284"/>
        <w:jc w:val="both"/>
        <w:rPr>
          <w:color w:val="000000"/>
          <w:sz w:val="22"/>
          <w:szCs w:val="22"/>
          <w:shd w:val="clear" w:color="auto" w:fill="FFFFFF"/>
        </w:rPr>
      </w:pPr>
    </w:p>
    <w:p w14:paraId="122C5ED4" w14:textId="4AC935A6" w:rsidR="00BC31C9" w:rsidRPr="00BC31C9" w:rsidRDefault="00BC31C9" w:rsidP="006C7385">
      <w:pPr>
        <w:pStyle w:val="ListParagraph"/>
        <w:numPr>
          <w:ilvl w:val="0"/>
          <w:numId w:val="2"/>
        </w:numPr>
        <w:ind w:left="284"/>
        <w:jc w:val="both"/>
        <w:rPr>
          <w:color w:val="000000"/>
          <w:sz w:val="22"/>
          <w:szCs w:val="22"/>
          <w:shd w:val="clear" w:color="auto" w:fill="FFFFFF"/>
        </w:rPr>
      </w:pPr>
      <w:r>
        <w:rPr>
          <w:b/>
          <w:bCs/>
          <w:sz w:val="22"/>
          <w:szCs w:val="22"/>
        </w:rPr>
        <w:t>FAB: Highlights and New Initiatives (</w:t>
      </w:r>
      <w:proofErr w:type="spellStart"/>
      <w:r>
        <w:rPr>
          <w:b/>
          <w:bCs/>
          <w:sz w:val="22"/>
          <w:szCs w:val="22"/>
        </w:rPr>
        <w:t>Nakauchi</w:t>
      </w:r>
      <w:proofErr w:type="spellEnd"/>
      <w:r>
        <w:rPr>
          <w:b/>
          <w:bCs/>
          <w:sz w:val="22"/>
          <w:szCs w:val="22"/>
        </w:rPr>
        <w:t xml:space="preserve">, </w:t>
      </w:r>
      <w:proofErr w:type="spellStart"/>
      <w:r>
        <w:rPr>
          <w:b/>
          <w:bCs/>
          <w:sz w:val="22"/>
          <w:szCs w:val="22"/>
        </w:rPr>
        <w:t>Krovi</w:t>
      </w:r>
      <w:proofErr w:type="spellEnd"/>
      <w:r>
        <w:rPr>
          <w:b/>
          <w:bCs/>
          <w:sz w:val="22"/>
          <w:szCs w:val="22"/>
        </w:rPr>
        <w:t>)</w:t>
      </w:r>
    </w:p>
    <w:p w14:paraId="66E9D09D" w14:textId="77777777" w:rsidR="00BC31C9" w:rsidRPr="00BC31C9" w:rsidRDefault="00BC31C9" w:rsidP="00BC31C9">
      <w:pPr>
        <w:pStyle w:val="ListParagraph"/>
        <w:rPr>
          <w:color w:val="000000"/>
          <w:sz w:val="22"/>
          <w:szCs w:val="22"/>
          <w:shd w:val="clear" w:color="auto" w:fill="FFFFFF"/>
        </w:rPr>
      </w:pPr>
    </w:p>
    <w:p w14:paraId="24385482"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Financial status of the society is good. </w:t>
      </w:r>
    </w:p>
    <w:p w14:paraId="200EC2D0"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Despite covid challenges, the society did remarkably well. Conferences took a small hit compared to budgeted performance, but in the whole we have $919K available for spending in this year. </w:t>
      </w:r>
    </w:p>
    <w:p w14:paraId="71547941"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Small growth in membership</w:t>
      </w:r>
    </w:p>
    <w:p w14:paraId="50BCAEB2"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Conference surplus has gone down but proceedings has gone up.</w:t>
      </w:r>
    </w:p>
    <w:p w14:paraId="7186B4B5"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$14million in reserves as </w:t>
      </w:r>
      <w:proofErr w:type="gramStart"/>
      <w:r w:rsidRPr="002771E8">
        <w:rPr>
          <w:sz w:val="22"/>
          <w:szCs w:val="22"/>
        </w:rPr>
        <w:t>on</w:t>
      </w:r>
      <w:proofErr w:type="gramEnd"/>
      <w:r w:rsidRPr="002771E8">
        <w:rPr>
          <w:sz w:val="22"/>
          <w:szCs w:val="22"/>
        </w:rPr>
        <w:t xml:space="preserve"> 2020</w:t>
      </w:r>
    </w:p>
    <w:p w14:paraId="57CF7FFC"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Hiring 3 new staff members ~$535K/year- 1 Executive Director and 2 KNW-B Staff, $265K, $135k (2)</w:t>
      </w:r>
    </w:p>
    <w:p w14:paraId="4E6DC6AE"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Reserves are increasing over the </w:t>
      </w:r>
      <w:proofErr w:type="gramStart"/>
      <w:r w:rsidRPr="002771E8">
        <w:rPr>
          <w:sz w:val="22"/>
          <w:szCs w:val="22"/>
        </w:rPr>
        <w:t>years</w:t>
      </w:r>
      <w:proofErr w:type="gramEnd"/>
      <w:r w:rsidRPr="002771E8">
        <w:rPr>
          <w:sz w:val="22"/>
          <w:szCs w:val="22"/>
        </w:rPr>
        <w:t xml:space="preserve"> and it is difficult to access these after they are in the reserves. </w:t>
      </w:r>
    </w:p>
    <w:p w14:paraId="646BDCC5"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lastRenderedPageBreak/>
        <w:t>All trends are that we will continue to grow and staff support will only enhance the performance</w:t>
      </w:r>
    </w:p>
    <w:p w14:paraId="3BD49F23" w14:textId="77777777" w:rsidR="00BC31C9" w:rsidRPr="00BC31C9" w:rsidRDefault="00BC31C9" w:rsidP="00BC31C9">
      <w:pPr>
        <w:pStyle w:val="ListParagraph"/>
        <w:ind w:left="284"/>
        <w:jc w:val="both"/>
        <w:rPr>
          <w:color w:val="000000"/>
          <w:sz w:val="22"/>
          <w:szCs w:val="22"/>
          <w:shd w:val="clear" w:color="auto" w:fill="FFFFFF"/>
        </w:rPr>
      </w:pPr>
    </w:p>
    <w:p w14:paraId="1A5A500A" w14:textId="07F690D6" w:rsidR="00687613" w:rsidRDefault="00BC31C9" w:rsidP="006C7385">
      <w:pPr>
        <w:pStyle w:val="ListParagraph"/>
        <w:numPr>
          <w:ilvl w:val="0"/>
          <w:numId w:val="2"/>
        </w:numPr>
        <w:ind w:left="284"/>
        <w:jc w:val="both"/>
        <w:rPr>
          <w:b/>
          <w:bCs/>
          <w:color w:val="000000"/>
          <w:sz w:val="22"/>
          <w:szCs w:val="22"/>
          <w:shd w:val="clear" w:color="auto" w:fill="FFFFFF"/>
        </w:rPr>
      </w:pPr>
      <w:r>
        <w:rPr>
          <w:color w:val="000000"/>
          <w:sz w:val="22"/>
          <w:szCs w:val="22"/>
          <w:shd w:val="clear" w:color="auto" w:fill="FFFFFF"/>
        </w:rPr>
        <w:t xml:space="preserve"> </w:t>
      </w:r>
      <w:r w:rsidRPr="00BC31C9">
        <w:rPr>
          <w:b/>
          <w:bCs/>
          <w:color w:val="000000"/>
          <w:sz w:val="22"/>
          <w:szCs w:val="22"/>
          <w:shd w:val="clear" w:color="auto" w:fill="FFFFFF"/>
        </w:rPr>
        <w:t>Break (Fiorini)</w:t>
      </w:r>
      <w:r w:rsidR="002771E8">
        <w:rPr>
          <w:b/>
          <w:bCs/>
          <w:color w:val="000000"/>
          <w:sz w:val="22"/>
          <w:szCs w:val="22"/>
          <w:shd w:val="clear" w:color="auto" w:fill="FFFFFF"/>
        </w:rPr>
        <w:t xml:space="preserve">: </w:t>
      </w:r>
      <w:r w:rsidR="002771E8" w:rsidRPr="002771E8">
        <w:rPr>
          <w:color w:val="000000"/>
          <w:sz w:val="22"/>
          <w:szCs w:val="22"/>
          <w:shd w:val="clear" w:color="auto" w:fill="FFFFFF"/>
        </w:rPr>
        <w:t>till 11.55</w:t>
      </w:r>
    </w:p>
    <w:p w14:paraId="5C529C9F" w14:textId="77777777" w:rsidR="00687613" w:rsidRPr="00687613" w:rsidRDefault="00687613" w:rsidP="00687613">
      <w:pPr>
        <w:jc w:val="both"/>
        <w:rPr>
          <w:b/>
          <w:bCs/>
          <w:color w:val="000000"/>
          <w:sz w:val="22"/>
          <w:szCs w:val="22"/>
          <w:shd w:val="clear" w:color="auto" w:fill="FFFFFF"/>
        </w:rPr>
      </w:pPr>
    </w:p>
    <w:p w14:paraId="255438A8" w14:textId="309135BF" w:rsidR="00687613" w:rsidRDefault="00687613" w:rsidP="006C7385">
      <w:pPr>
        <w:pStyle w:val="ListParagraph"/>
        <w:numPr>
          <w:ilvl w:val="0"/>
          <w:numId w:val="2"/>
        </w:numPr>
        <w:ind w:left="284"/>
        <w:jc w:val="both"/>
        <w:rPr>
          <w:b/>
          <w:bCs/>
          <w:color w:val="000000"/>
          <w:sz w:val="22"/>
          <w:szCs w:val="22"/>
          <w:shd w:val="clear" w:color="auto" w:fill="FFFFFF"/>
        </w:rPr>
      </w:pPr>
      <w:r>
        <w:rPr>
          <w:b/>
          <w:bCs/>
          <w:color w:val="000000"/>
          <w:sz w:val="22"/>
          <w:szCs w:val="22"/>
          <w:shd w:val="clear" w:color="auto" w:fill="FFFFFF"/>
        </w:rPr>
        <w:t>IROS 2021 Report (</w:t>
      </w:r>
      <w:proofErr w:type="spellStart"/>
      <w:r>
        <w:rPr>
          <w:b/>
          <w:bCs/>
          <w:color w:val="000000"/>
          <w:sz w:val="22"/>
          <w:szCs w:val="22"/>
          <w:shd w:val="clear" w:color="auto" w:fill="FFFFFF"/>
        </w:rPr>
        <w:t>Preucil</w:t>
      </w:r>
      <w:proofErr w:type="spellEnd"/>
      <w:r>
        <w:rPr>
          <w:b/>
          <w:bCs/>
          <w:color w:val="000000"/>
          <w:sz w:val="22"/>
          <w:szCs w:val="22"/>
          <w:shd w:val="clear" w:color="auto" w:fill="FFFFFF"/>
        </w:rPr>
        <w:t>)</w:t>
      </w:r>
    </w:p>
    <w:p w14:paraId="0CDB7141" w14:textId="77777777" w:rsidR="002771E8" w:rsidRDefault="002771E8" w:rsidP="002771E8">
      <w:pPr>
        <w:pStyle w:val="NormalWeb"/>
        <w:spacing w:before="0" w:beforeAutospacing="0" w:after="0" w:afterAutospacing="0"/>
        <w:ind w:left="426"/>
        <w:jc w:val="both"/>
        <w:rPr>
          <w:sz w:val="22"/>
          <w:szCs w:val="22"/>
        </w:rPr>
      </w:pPr>
    </w:p>
    <w:p w14:paraId="4C4DCB88" w14:textId="24F602F0"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IROS completely online, on demand system with live interaction. Fast search functionality, downloading, streaming</w:t>
      </w:r>
    </w:p>
    <w:p w14:paraId="5F85F633"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60% of workshops were well done, but some were disorganized</w:t>
      </w:r>
    </w:p>
    <w:p w14:paraId="3142DB8B"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2.821 paper submissions. 45% acceptance rate</w:t>
      </w:r>
    </w:p>
    <w:p w14:paraId="6CED353E"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Technical sessions were very well attended. </w:t>
      </w:r>
    </w:p>
    <w:p w14:paraId="5FC9A2CB" w14:textId="3717BE8D" w:rsidR="00687613"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Registration 2500+</w:t>
      </w:r>
    </w:p>
    <w:p w14:paraId="6E36EDCD" w14:textId="77777777" w:rsidR="002771E8" w:rsidRPr="00687613" w:rsidRDefault="002771E8" w:rsidP="00687613">
      <w:pPr>
        <w:pStyle w:val="ListParagraph"/>
        <w:rPr>
          <w:b/>
          <w:bCs/>
          <w:color w:val="000000"/>
          <w:sz w:val="22"/>
          <w:szCs w:val="22"/>
          <w:shd w:val="clear" w:color="auto" w:fill="FFFFFF"/>
        </w:rPr>
      </w:pPr>
    </w:p>
    <w:p w14:paraId="3E97C767" w14:textId="09505E8B" w:rsidR="00687613" w:rsidRDefault="00687613" w:rsidP="006C7385">
      <w:pPr>
        <w:pStyle w:val="ListParagraph"/>
        <w:numPr>
          <w:ilvl w:val="0"/>
          <w:numId w:val="2"/>
        </w:numPr>
        <w:ind w:left="284"/>
        <w:jc w:val="both"/>
        <w:rPr>
          <w:b/>
          <w:bCs/>
          <w:color w:val="000000"/>
          <w:sz w:val="22"/>
          <w:szCs w:val="22"/>
          <w:shd w:val="clear" w:color="auto" w:fill="FFFFFF"/>
        </w:rPr>
      </w:pPr>
      <w:r>
        <w:rPr>
          <w:b/>
          <w:bCs/>
          <w:color w:val="000000"/>
          <w:sz w:val="22"/>
          <w:szCs w:val="22"/>
          <w:shd w:val="clear" w:color="auto" w:fill="FFFFFF"/>
        </w:rPr>
        <w:t>CESAR Report (Goldberg)</w:t>
      </w:r>
    </w:p>
    <w:p w14:paraId="36BF0894" w14:textId="7A3510C8" w:rsidR="00687613" w:rsidRDefault="00687613" w:rsidP="00687613">
      <w:pPr>
        <w:pStyle w:val="ListParagraph"/>
        <w:rPr>
          <w:b/>
          <w:bCs/>
          <w:color w:val="000000"/>
          <w:sz w:val="22"/>
          <w:szCs w:val="22"/>
          <w:shd w:val="clear" w:color="auto" w:fill="FFFFFF"/>
        </w:rPr>
      </w:pPr>
    </w:p>
    <w:p w14:paraId="68840F27"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Committee to explore synergies between Automation and Robotics</w:t>
      </w:r>
    </w:p>
    <w:p w14:paraId="2D463E69"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When robotics and automation both come together it is when they become applied</w:t>
      </w:r>
    </w:p>
    <w:p w14:paraId="7AD5038E"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Automation is the same as real-world robotics</w:t>
      </w:r>
    </w:p>
    <w:p w14:paraId="58F64E61"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Growth in industrial robotics, smart buildings, logistics, home automation</w:t>
      </w:r>
    </w:p>
    <w:p w14:paraId="7C29B960"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Woven City- Japan</w:t>
      </w:r>
    </w:p>
    <w:p w14:paraId="67B9856B"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Some </w:t>
      </w:r>
      <w:proofErr w:type="gramStart"/>
      <w:r w:rsidRPr="002771E8">
        <w:rPr>
          <w:sz w:val="22"/>
          <w:szCs w:val="22"/>
        </w:rPr>
        <w:t>pushback</w:t>
      </w:r>
      <w:proofErr w:type="gramEnd"/>
      <w:r w:rsidRPr="002771E8">
        <w:rPr>
          <w:sz w:val="22"/>
          <w:szCs w:val="22"/>
        </w:rPr>
        <w:t xml:space="preserve"> against the idea of automation</w:t>
      </w:r>
    </w:p>
    <w:p w14:paraId="5340494A"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New parallel organization = FAURAS</w:t>
      </w:r>
    </w:p>
    <w:p w14:paraId="6448798B"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Expand CASE </w:t>
      </w:r>
      <w:proofErr w:type="spellStart"/>
      <w:r w:rsidRPr="002771E8">
        <w:rPr>
          <w:sz w:val="22"/>
          <w:szCs w:val="22"/>
        </w:rPr>
        <w:t>Confernece</w:t>
      </w:r>
      <w:proofErr w:type="spellEnd"/>
    </w:p>
    <w:p w14:paraId="4B6BA548"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Form a partnership between RAS and AUTOMATE. Panel from RAS at Automate and they will have panel at CASE</w:t>
      </w:r>
    </w:p>
    <w:p w14:paraId="60D1B7C6" w14:textId="77777777" w:rsidR="002771E8" w:rsidRPr="00687613" w:rsidRDefault="002771E8" w:rsidP="00687613">
      <w:pPr>
        <w:pStyle w:val="ListParagraph"/>
        <w:rPr>
          <w:b/>
          <w:bCs/>
          <w:color w:val="000000"/>
          <w:sz w:val="22"/>
          <w:szCs w:val="22"/>
          <w:shd w:val="clear" w:color="auto" w:fill="FFFFFF"/>
        </w:rPr>
      </w:pPr>
    </w:p>
    <w:p w14:paraId="6B47A62D" w14:textId="32519048" w:rsidR="00687613" w:rsidRDefault="00687613" w:rsidP="006C7385">
      <w:pPr>
        <w:pStyle w:val="ListParagraph"/>
        <w:numPr>
          <w:ilvl w:val="0"/>
          <w:numId w:val="2"/>
        </w:numPr>
        <w:ind w:left="284"/>
        <w:jc w:val="both"/>
        <w:rPr>
          <w:b/>
          <w:bCs/>
          <w:color w:val="000000"/>
          <w:sz w:val="22"/>
          <w:szCs w:val="22"/>
          <w:shd w:val="clear" w:color="auto" w:fill="FFFFFF"/>
        </w:rPr>
      </w:pPr>
      <w:r>
        <w:rPr>
          <w:b/>
          <w:bCs/>
          <w:color w:val="000000"/>
          <w:sz w:val="22"/>
          <w:szCs w:val="22"/>
          <w:shd w:val="clear" w:color="auto" w:fill="FFFFFF"/>
        </w:rPr>
        <w:t>Awards Committee Report (Tadokoro)</w:t>
      </w:r>
    </w:p>
    <w:p w14:paraId="1B22142B" w14:textId="059D18D5" w:rsidR="00687613" w:rsidRDefault="00687613" w:rsidP="00687613">
      <w:pPr>
        <w:pStyle w:val="ListParagraph"/>
        <w:rPr>
          <w:b/>
          <w:bCs/>
          <w:color w:val="000000"/>
          <w:sz w:val="22"/>
          <w:szCs w:val="22"/>
          <w:shd w:val="clear" w:color="auto" w:fill="FFFFFF"/>
        </w:rPr>
      </w:pPr>
    </w:p>
    <w:p w14:paraId="637F9165"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Expecting new fellows announced in November </w:t>
      </w:r>
    </w:p>
    <w:p w14:paraId="2FF9B991"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Revision of ICRA best Paper </w:t>
      </w:r>
      <w:proofErr w:type="spellStart"/>
      <w:proofErr w:type="gramStart"/>
      <w:r w:rsidRPr="002771E8">
        <w:rPr>
          <w:sz w:val="22"/>
          <w:szCs w:val="22"/>
        </w:rPr>
        <w:t>awards.requirements</w:t>
      </w:r>
      <w:proofErr w:type="spellEnd"/>
      <w:proofErr w:type="gramEnd"/>
      <w:r w:rsidRPr="002771E8">
        <w:rPr>
          <w:sz w:val="22"/>
          <w:szCs w:val="22"/>
        </w:rPr>
        <w:t xml:space="preserve"> need revision. </w:t>
      </w:r>
    </w:p>
    <w:p w14:paraId="1A50BC68"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RAS fellow committees. Nominates fellows from </w:t>
      </w:r>
      <w:proofErr w:type="spellStart"/>
      <w:r w:rsidRPr="002771E8">
        <w:rPr>
          <w:sz w:val="22"/>
          <w:szCs w:val="22"/>
        </w:rPr>
        <w:t>ras</w:t>
      </w:r>
      <w:proofErr w:type="spellEnd"/>
      <w:r w:rsidRPr="002771E8">
        <w:rPr>
          <w:sz w:val="22"/>
          <w:szCs w:val="22"/>
        </w:rPr>
        <w:t xml:space="preserve"> to submit nomination by </w:t>
      </w:r>
      <w:proofErr w:type="gramStart"/>
      <w:r w:rsidRPr="002771E8">
        <w:rPr>
          <w:sz w:val="22"/>
          <w:szCs w:val="22"/>
        </w:rPr>
        <w:t>march</w:t>
      </w:r>
      <w:proofErr w:type="gramEnd"/>
      <w:r w:rsidRPr="002771E8">
        <w:rPr>
          <w:sz w:val="22"/>
          <w:szCs w:val="22"/>
        </w:rPr>
        <w:t xml:space="preserve"> 1st deadline and RAs needs to evaluate. Committee helps with technical </w:t>
      </w:r>
      <w:proofErr w:type="gramStart"/>
      <w:r w:rsidRPr="002771E8">
        <w:rPr>
          <w:sz w:val="22"/>
          <w:szCs w:val="22"/>
        </w:rPr>
        <w:t>part, and</w:t>
      </w:r>
      <w:proofErr w:type="gramEnd"/>
      <w:r w:rsidRPr="002771E8">
        <w:rPr>
          <w:sz w:val="22"/>
          <w:szCs w:val="22"/>
        </w:rPr>
        <w:t xml:space="preserve"> has short time to finish by the middle of </w:t>
      </w:r>
      <w:proofErr w:type="spellStart"/>
      <w:r w:rsidRPr="002771E8">
        <w:rPr>
          <w:sz w:val="22"/>
          <w:szCs w:val="22"/>
        </w:rPr>
        <w:t>june</w:t>
      </w:r>
      <w:proofErr w:type="spellEnd"/>
      <w:r w:rsidRPr="002771E8">
        <w:rPr>
          <w:sz w:val="22"/>
          <w:szCs w:val="22"/>
        </w:rPr>
        <w:t xml:space="preserve"> for evaluation.</w:t>
      </w:r>
    </w:p>
    <w:p w14:paraId="26589542"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Need more balance as far as members from robotics and automation community, age, gender diversity</w:t>
      </w:r>
    </w:p>
    <w:p w14:paraId="76CE4D7C" w14:textId="77777777" w:rsidR="002771E8" w:rsidRPr="00687613" w:rsidRDefault="002771E8" w:rsidP="00687613">
      <w:pPr>
        <w:pStyle w:val="ListParagraph"/>
        <w:rPr>
          <w:b/>
          <w:bCs/>
          <w:color w:val="000000"/>
          <w:sz w:val="22"/>
          <w:szCs w:val="22"/>
          <w:shd w:val="clear" w:color="auto" w:fill="FFFFFF"/>
        </w:rPr>
      </w:pPr>
    </w:p>
    <w:p w14:paraId="7E18DEA3" w14:textId="01AC85F7" w:rsidR="00687613" w:rsidRDefault="00687613" w:rsidP="006C7385">
      <w:pPr>
        <w:pStyle w:val="ListParagraph"/>
        <w:numPr>
          <w:ilvl w:val="0"/>
          <w:numId w:val="2"/>
        </w:numPr>
        <w:ind w:left="284"/>
        <w:jc w:val="both"/>
        <w:rPr>
          <w:b/>
          <w:bCs/>
          <w:color w:val="000000"/>
          <w:sz w:val="22"/>
          <w:szCs w:val="22"/>
          <w:shd w:val="clear" w:color="auto" w:fill="FFFFFF"/>
        </w:rPr>
      </w:pPr>
      <w:r>
        <w:rPr>
          <w:b/>
          <w:bCs/>
          <w:color w:val="000000"/>
          <w:sz w:val="22"/>
          <w:szCs w:val="22"/>
          <w:shd w:val="clear" w:color="auto" w:fill="FFFFFF"/>
        </w:rPr>
        <w:t>Nominations Committee Report (</w:t>
      </w:r>
      <w:proofErr w:type="spellStart"/>
      <w:r>
        <w:rPr>
          <w:b/>
          <w:bCs/>
          <w:color w:val="000000"/>
          <w:sz w:val="22"/>
          <w:szCs w:val="22"/>
          <w:shd w:val="clear" w:color="auto" w:fill="FFFFFF"/>
        </w:rPr>
        <w:t>Burgard</w:t>
      </w:r>
      <w:proofErr w:type="spellEnd"/>
      <w:r>
        <w:rPr>
          <w:b/>
          <w:bCs/>
          <w:color w:val="000000"/>
          <w:sz w:val="22"/>
          <w:szCs w:val="22"/>
          <w:shd w:val="clear" w:color="auto" w:fill="FFFFFF"/>
        </w:rPr>
        <w:t>)</w:t>
      </w:r>
    </w:p>
    <w:p w14:paraId="44E5A298" w14:textId="1FD69B1C" w:rsidR="00687613" w:rsidRDefault="00687613" w:rsidP="00687613">
      <w:pPr>
        <w:pStyle w:val="ListParagraph"/>
        <w:rPr>
          <w:b/>
          <w:bCs/>
          <w:color w:val="000000"/>
          <w:sz w:val="22"/>
          <w:szCs w:val="22"/>
          <w:shd w:val="clear" w:color="auto" w:fill="FFFFFF"/>
        </w:rPr>
      </w:pPr>
    </w:p>
    <w:p w14:paraId="2A5C9AFA"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To select </w:t>
      </w:r>
      <w:proofErr w:type="spellStart"/>
      <w:r w:rsidRPr="002771E8">
        <w:rPr>
          <w:sz w:val="22"/>
          <w:szCs w:val="22"/>
        </w:rPr>
        <w:t>pres</w:t>
      </w:r>
      <w:proofErr w:type="spellEnd"/>
      <w:r w:rsidRPr="002771E8">
        <w:rPr>
          <w:sz w:val="22"/>
          <w:szCs w:val="22"/>
        </w:rPr>
        <w:t xml:space="preserve"> elect and </w:t>
      </w:r>
      <w:proofErr w:type="spellStart"/>
      <w:r w:rsidRPr="002771E8">
        <w:rPr>
          <w:sz w:val="22"/>
          <w:szCs w:val="22"/>
        </w:rPr>
        <w:t>adcom</w:t>
      </w:r>
      <w:proofErr w:type="spellEnd"/>
      <w:r w:rsidRPr="002771E8">
        <w:rPr>
          <w:sz w:val="22"/>
          <w:szCs w:val="22"/>
        </w:rPr>
        <w:t xml:space="preserve"> </w:t>
      </w:r>
    </w:p>
    <w:p w14:paraId="3DB237CC"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2023 is 50% women, 50% men</w:t>
      </w:r>
    </w:p>
    <w:p w14:paraId="791351D1"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2024 candidates for </w:t>
      </w:r>
      <w:proofErr w:type="spellStart"/>
      <w:r w:rsidRPr="002771E8">
        <w:rPr>
          <w:sz w:val="22"/>
          <w:szCs w:val="22"/>
        </w:rPr>
        <w:t>adcom</w:t>
      </w:r>
      <w:proofErr w:type="spellEnd"/>
      <w:r w:rsidRPr="002771E8">
        <w:rPr>
          <w:sz w:val="22"/>
          <w:szCs w:val="22"/>
        </w:rPr>
        <w:t xml:space="preserve"> </w:t>
      </w:r>
      <w:proofErr w:type="gramStart"/>
      <w:r w:rsidRPr="002771E8">
        <w:rPr>
          <w:sz w:val="22"/>
          <w:szCs w:val="22"/>
        </w:rPr>
        <w:t>has</w:t>
      </w:r>
      <w:proofErr w:type="gramEnd"/>
      <w:r w:rsidRPr="002771E8">
        <w:rPr>
          <w:sz w:val="22"/>
          <w:szCs w:val="22"/>
        </w:rPr>
        <w:t xml:space="preserve"> reached 50% female</w:t>
      </w:r>
    </w:p>
    <w:p w14:paraId="7536AE6B"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 xml:space="preserve">President elect candidates 2022- Aude </w:t>
      </w:r>
      <w:proofErr w:type="spellStart"/>
      <w:r w:rsidRPr="002771E8">
        <w:rPr>
          <w:sz w:val="22"/>
          <w:szCs w:val="22"/>
        </w:rPr>
        <w:t>Billard</w:t>
      </w:r>
      <w:proofErr w:type="spellEnd"/>
      <w:r w:rsidRPr="002771E8">
        <w:rPr>
          <w:sz w:val="22"/>
          <w:szCs w:val="22"/>
        </w:rPr>
        <w:t xml:space="preserve"> &amp; Eugenio Guglielmelli</w:t>
      </w:r>
    </w:p>
    <w:p w14:paraId="4DCE2380" w14:textId="77777777" w:rsidR="002771E8" w:rsidRPr="002771E8" w:rsidRDefault="002771E8" w:rsidP="006C7385">
      <w:pPr>
        <w:pStyle w:val="NormalWeb"/>
        <w:numPr>
          <w:ilvl w:val="0"/>
          <w:numId w:val="7"/>
        </w:numPr>
        <w:spacing w:before="0" w:beforeAutospacing="0" w:after="0" w:afterAutospacing="0"/>
        <w:ind w:left="426"/>
        <w:jc w:val="both"/>
        <w:rPr>
          <w:sz w:val="22"/>
          <w:szCs w:val="22"/>
        </w:rPr>
      </w:pPr>
      <w:r w:rsidRPr="002771E8">
        <w:rPr>
          <w:sz w:val="22"/>
          <w:szCs w:val="22"/>
        </w:rPr>
        <w:t>Achievements- top level candidates, increased diversity</w:t>
      </w:r>
    </w:p>
    <w:p w14:paraId="07093BB2" w14:textId="77777777" w:rsidR="002771E8" w:rsidRPr="00687613" w:rsidRDefault="002771E8" w:rsidP="00687613">
      <w:pPr>
        <w:pStyle w:val="ListParagraph"/>
        <w:rPr>
          <w:b/>
          <w:bCs/>
          <w:color w:val="000000"/>
          <w:sz w:val="22"/>
          <w:szCs w:val="22"/>
          <w:shd w:val="clear" w:color="auto" w:fill="FFFFFF"/>
        </w:rPr>
      </w:pPr>
    </w:p>
    <w:p w14:paraId="529BFA7E" w14:textId="7629EE39" w:rsidR="00687613" w:rsidRDefault="00687613" w:rsidP="006C7385">
      <w:pPr>
        <w:pStyle w:val="ListParagraph"/>
        <w:numPr>
          <w:ilvl w:val="0"/>
          <w:numId w:val="2"/>
        </w:numPr>
        <w:ind w:left="284"/>
        <w:jc w:val="both"/>
        <w:rPr>
          <w:b/>
          <w:bCs/>
          <w:color w:val="000000"/>
          <w:sz w:val="22"/>
          <w:szCs w:val="22"/>
          <w:shd w:val="clear" w:color="auto" w:fill="FFFFFF"/>
        </w:rPr>
      </w:pPr>
      <w:r>
        <w:rPr>
          <w:b/>
          <w:bCs/>
          <w:color w:val="000000"/>
          <w:sz w:val="22"/>
          <w:szCs w:val="22"/>
          <w:shd w:val="clear" w:color="auto" w:fill="FFFFFF"/>
        </w:rPr>
        <w:t>RAS Motions (Fiorini)</w:t>
      </w:r>
      <w:r w:rsidR="002771E8">
        <w:rPr>
          <w:b/>
          <w:bCs/>
          <w:color w:val="000000"/>
          <w:sz w:val="22"/>
          <w:szCs w:val="22"/>
          <w:shd w:val="clear" w:color="auto" w:fill="FFFFFF"/>
        </w:rPr>
        <w:t xml:space="preserve">: </w:t>
      </w:r>
      <w:r w:rsidR="002771E8" w:rsidRPr="002771E8">
        <w:rPr>
          <w:color w:val="000000"/>
          <w:sz w:val="22"/>
          <w:szCs w:val="22"/>
          <w:shd w:val="clear" w:color="auto" w:fill="FFFFFF"/>
        </w:rPr>
        <w:t>motions below 10K are in the consent agenda.</w:t>
      </w:r>
    </w:p>
    <w:p w14:paraId="119A194E" w14:textId="77777777" w:rsidR="00687613" w:rsidRPr="00687613" w:rsidRDefault="00687613" w:rsidP="00687613">
      <w:pPr>
        <w:pStyle w:val="ListParagraph"/>
        <w:rPr>
          <w:b/>
          <w:bCs/>
          <w:color w:val="000000"/>
          <w:sz w:val="22"/>
          <w:szCs w:val="22"/>
          <w:shd w:val="clear" w:color="auto" w:fill="FFFFFF"/>
        </w:rPr>
      </w:pPr>
    </w:p>
    <w:p w14:paraId="72E9E243" w14:textId="659289E4" w:rsidR="00687613" w:rsidRDefault="00687613" w:rsidP="006C7385">
      <w:pPr>
        <w:pStyle w:val="ListParagraph"/>
        <w:numPr>
          <w:ilvl w:val="0"/>
          <w:numId w:val="2"/>
        </w:numPr>
        <w:ind w:left="284"/>
        <w:jc w:val="both"/>
        <w:rPr>
          <w:b/>
          <w:bCs/>
          <w:color w:val="000000"/>
          <w:sz w:val="22"/>
          <w:szCs w:val="22"/>
          <w:shd w:val="clear" w:color="auto" w:fill="FFFFFF"/>
        </w:rPr>
      </w:pPr>
      <w:r>
        <w:rPr>
          <w:b/>
          <w:bCs/>
          <w:color w:val="000000"/>
          <w:sz w:val="22"/>
          <w:szCs w:val="22"/>
          <w:shd w:val="clear" w:color="auto" w:fill="FFFFFF"/>
        </w:rPr>
        <w:t>Motions with Financial Impact (</w:t>
      </w:r>
      <w:proofErr w:type="spellStart"/>
      <w:r w:rsidR="00B772A8">
        <w:rPr>
          <w:b/>
          <w:bCs/>
          <w:color w:val="000000"/>
          <w:sz w:val="22"/>
          <w:szCs w:val="22"/>
          <w:shd w:val="clear" w:color="auto" w:fill="FFFFFF"/>
        </w:rPr>
        <w:t>Nakauci</w:t>
      </w:r>
      <w:proofErr w:type="spellEnd"/>
      <w:r w:rsidR="00B772A8">
        <w:rPr>
          <w:b/>
          <w:bCs/>
          <w:color w:val="000000"/>
          <w:sz w:val="22"/>
          <w:szCs w:val="22"/>
          <w:shd w:val="clear" w:color="auto" w:fill="FFFFFF"/>
        </w:rPr>
        <w:t>)</w:t>
      </w:r>
    </w:p>
    <w:p w14:paraId="1F9D4D69" w14:textId="77777777" w:rsidR="00B772A8" w:rsidRPr="00B772A8" w:rsidRDefault="00B772A8" w:rsidP="00B772A8">
      <w:pPr>
        <w:pStyle w:val="ListParagraph"/>
        <w:rPr>
          <w:b/>
          <w:bCs/>
          <w:color w:val="000000"/>
          <w:sz w:val="22"/>
          <w:szCs w:val="22"/>
          <w:shd w:val="clear" w:color="auto" w:fill="FFFFFF"/>
        </w:rPr>
      </w:pPr>
    </w:p>
    <w:p w14:paraId="41C0E1A5" w14:textId="058A5B8E" w:rsidR="00B772A8" w:rsidRDefault="00B772A8" w:rsidP="006C7385">
      <w:pPr>
        <w:pStyle w:val="ListParagraph"/>
        <w:numPr>
          <w:ilvl w:val="0"/>
          <w:numId w:val="2"/>
        </w:numPr>
        <w:ind w:left="284"/>
        <w:jc w:val="both"/>
        <w:rPr>
          <w:b/>
          <w:bCs/>
          <w:color w:val="000000"/>
          <w:sz w:val="22"/>
          <w:szCs w:val="22"/>
          <w:shd w:val="clear" w:color="auto" w:fill="FFFFFF"/>
        </w:rPr>
      </w:pPr>
      <w:r>
        <w:rPr>
          <w:b/>
          <w:bCs/>
          <w:color w:val="000000"/>
          <w:sz w:val="22"/>
          <w:szCs w:val="22"/>
          <w:shd w:val="clear" w:color="auto" w:fill="FFFFFF"/>
        </w:rPr>
        <w:t>CAB Motion (Kroeger)</w:t>
      </w:r>
      <w:r w:rsidR="00B66A42">
        <w:rPr>
          <w:b/>
          <w:bCs/>
          <w:color w:val="000000"/>
          <w:sz w:val="22"/>
          <w:szCs w:val="22"/>
          <w:shd w:val="clear" w:color="auto" w:fill="FFFFFF"/>
        </w:rPr>
        <w:t>: Passed</w:t>
      </w:r>
    </w:p>
    <w:p w14:paraId="179C1929" w14:textId="46A1F239" w:rsidR="00B772A8" w:rsidRDefault="00B772A8" w:rsidP="00B772A8">
      <w:pPr>
        <w:pStyle w:val="ListParagraph"/>
        <w:rPr>
          <w:b/>
          <w:bCs/>
          <w:color w:val="000000"/>
          <w:sz w:val="22"/>
          <w:szCs w:val="22"/>
          <w:shd w:val="clear" w:color="auto" w:fill="FFFFFF"/>
        </w:rPr>
      </w:pPr>
    </w:p>
    <w:p w14:paraId="32145C95" w14:textId="77777777" w:rsidR="00B66A42" w:rsidRPr="00B66A42" w:rsidRDefault="00B66A42" w:rsidP="006C7385">
      <w:pPr>
        <w:pStyle w:val="NormalWeb"/>
        <w:numPr>
          <w:ilvl w:val="0"/>
          <w:numId w:val="7"/>
        </w:numPr>
        <w:spacing w:before="0" w:beforeAutospacing="0" w:after="0" w:afterAutospacing="0"/>
        <w:ind w:left="426"/>
        <w:jc w:val="both"/>
        <w:rPr>
          <w:sz w:val="22"/>
          <w:szCs w:val="22"/>
        </w:rPr>
      </w:pPr>
      <w:r w:rsidRPr="00B66A42">
        <w:rPr>
          <w:sz w:val="22"/>
          <w:szCs w:val="22"/>
        </w:rPr>
        <w:lastRenderedPageBreak/>
        <w:t xml:space="preserve">Motion 1: Mobile App development, CAB, this is for two additional years of support. Beginning in 2022 provide up to $30K per year for two years to support RAS specific developments for the </w:t>
      </w:r>
      <w:proofErr w:type="spellStart"/>
      <w:r w:rsidRPr="00B66A42">
        <w:rPr>
          <w:sz w:val="22"/>
          <w:szCs w:val="22"/>
        </w:rPr>
        <w:t>Infovaya</w:t>
      </w:r>
      <w:proofErr w:type="spellEnd"/>
      <w:r w:rsidRPr="00B66A42">
        <w:rPr>
          <w:sz w:val="22"/>
          <w:szCs w:val="22"/>
        </w:rPr>
        <w:t xml:space="preserve"> mobile app. ($15K for ICRA, $15K for IROS)</w:t>
      </w:r>
    </w:p>
    <w:p w14:paraId="4DD651FE" w14:textId="77777777" w:rsidR="00B66A42" w:rsidRPr="00B772A8" w:rsidRDefault="00B66A42" w:rsidP="00B772A8">
      <w:pPr>
        <w:pStyle w:val="ListParagraph"/>
        <w:rPr>
          <w:b/>
          <w:bCs/>
          <w:color w:val="000000"/>
          <w:sz w:val="22"/>
          <w:szCs w:val="22"/>
          <w:shd w:val="clear" w:color="auto" w:fill="FFFFFF"/>
        </w:rPr>
      </w:pPr>
    </w:p>
    <w:p w14:paraId="5720925F" w14:textId="63BC9941" w:rsidR="00B772A8" w:rsidRDefault="00B772A8" w:rsidP="006C7385">
      <w:pPr>
        <w:pStyle w:val="ListParagraph"/>
        <w:numPr>
          <w:ilvl w:val="0"/>
          <w:numId w:val="2"/>
        </w:numPr>
        <w:ind w:left="284"/>
        <w:jc w:val="both"/>
        <w:rPr>
          <w:b/>
          <w:bCs/>
          <w:color w:val="000000"/>
          <w:sz w:val="22"/>
          <w:szCs w:val="22"/>
          <w:shd w:val="clear" w:color="auto" w:fill="FFFFFF"/>
        </w:rPr>
      </w:pPr>
      <w:r>
        <w:rPr>
          <w:b/>
          <w:bCs/>
          <w:color w:val="000000"/>
          <w:sz w:val="22"/>
          <w:szCs w:val="22"/>
          <w:shd w:val="clear" w:color="auto" w:fill="FFFFFF"/>
        </w:rPr>
        <w:t>PAB Motion (</w:t>
      </w:r>
      <w:proofErr w:type="spellStart"/>
      <w:r>
        <w:rPr>
          <w:b/>
          <w:bCs/>
          <w:color w:val="000000"/>
          <w:sz w:val="22"/>
          <w:szCs w:val="22"/>
          <w:shd w:val="clear" w:color="auto" w:fill="FFFFFF"/>
        </w:rPr>
        <w:t>Billard</w:t>
      </w:r>
      <w:proofErr w:type="spellEnd"/>
      <w:r>
        <w:rPr>
          <w:b/>
          <w:bCs/>
          <w:color w:val="000000"/>
          <w:sz w:val="22"/>
          <w:szCs w:val="22"/>
          <w:shd w:val="clear" w:color="auto" w:fill="FFFFFF"/>
        </w:rPr>
        <w:t>)</w:t>
      </w:r>
      <w:r w:rsidR="00B66A42">
        <w:rPr>
          <w:b/>
          <w:bCs/>
          <w:color w:val="000000"/>
          <w:sz w:val="22"/>
          <w:szCs w:val="22"/>
          <w:shd w:val="clear" w:color="auto" w:fill="FFFFFF"/>
        </w:rPr>
        <w:t>: Passed</w:t>
      </w:r>
    </w:p>
    <w:p w14:paraId="7F89F6C8" w14:textId="2E3EA787" w:rsidR="00B772A8" w:rsidRDefault="00B772A8" w:rsidP="00B772A8">
      <w:pPr>
        <w:pStyle w:val="ListParagraph"/>
        <w:rPr>
          <w:b/>
          <w:bCs/>
          <w:color w:val="000000"/>
          <w:sz w:val="22"/>
          <w:szCs w:val="22"/>
          <w:shd w:val="clear" w:color="auto" w:fill="FFFFFF"/>
        </w:rPr>
      </w:pPr>
    </w:p>
    <w:p w14:paraId="0881B475" w14:textId="77777777" w:rsidR="00B66A42" w:rsidRPr="00B66A42" w:rsidRDefault="00B66A42" w:rsidP="006C7385">
      <w:pPr>
        <w:pStyle w:val="NormalWeb"/>
        <w:numPr>
          <w:ilvl w:val="0"/>
          <w:numId w:val="7"/>
        </w:numPr>
        <w:spacing w:before="0" w:beforeAutospacing="0" w:after="0" w:afterAutospacing="0"/>
        <w:ind w:left="426"/>
        <w:jc w:val="both"/>
        <w:rPr>
          <w:sz w:val="22"/>
          <w:szCs w:val="22"/>
        </w:rPr>
      </w:pPr>
      <w:r w:rsidRPr="00B66A42">
        <w:rPr>
          <w:sz w:val="22"/>
          <w:szCs w:val="22"/>
        </w:rPr>
        <w:t>Motion 2: PAB- Support of Open Access RAM tutorial Papers. No direct financial impact. RAM publishes tutorial articles and receives attention. Proposal is that tutorial articles that are popular (ALREADY PUBLISHED) and are currently behind a paywall to be Open Access. The amount of download income to loss is difficult to calculate in Xplore algorithm. Other IEEE transactions make selected articles OA for some time.</w:t>
      </w:r>
    </w:p>
    <w:p w14:paraId="72F4AEBD" w14:textId="77777777" w:rsidR="00B66A42" w:rsidRPr="00B66A42" w:rsidRDefault="00B66A42" w:rsidP="006C7385">
      <w:pPr>
        <w:numPr>
          <w:ilvl w:val="1"/>
          <w:numId w:val="11"/>
        </w:numPr>
        <w:spacing w:line="276" w:lineRule="auto"/>
        <w:rPr>
          <w:sz w:val="22"/>
          <w:szCs w:val="22"/>
        </w:rPr>
      </w:pPr>
      <w:r w:rsidRPr="00B66A42">
        <w:rPr>
          <w:sz w:val="22"/>
          <w:szCs w:val="22"/>
        </w:rPr>
        <w:t xml:space="preserve">To allocate an annual budget for 3 years for RAM to make 10 published tutorial papers per year as OA. </w:t>
      </w:r>
    </w:p>
    <w:p w14:paraId="34ADBEE9" w14:textId="77777777" w:rsidR="00B66A42" w:rsidRPr="00B772A8" w:rsidRDefault="00B66A42" w:rsidP="00B772A8">
      <w:pPr>
        <w:pStyle w:val="ListParagraph"/>
        <w:rPr>
          <w:b/>
          <w:bCs/>
          <w:color w:val="000000"/>
          <w:sz w:val="22"/>
          <w:szCs w:val="22"/>
          <w:shd w:val="clear" w:color="auto" w:fill="FFFFFF"/>
        </w:rPr>
      </w:pPr>
    </w:p>
    <w:p w14:paraId="1E2EAC05" w14:textId="5C7506D9" w:rsidR="00B772A8" w:rsidRDefault="00B772A8" w:rsidP="006C7385">
      <w:pPr>
        <w:pStyle w:val="ListParagraph"/>
        <w:numPr>
          <w:ilvl w:val="0"/>
          <w:numId w:val="2"/>
        </w:numPr>
        <w:ind w:left="284"/>
        <w:jc w:val="both"/>
        <w:rPr>
          <w:b/>
          <w:bCs/>
          <w:color w:val="000000"/>
          <w:sz w:val="22"/>
          <w:szCs w:val="22"/>
          <w:shd w:val="clear" w:color="auto" w:fill="FFFFFF"/>
        </w:rPr>
      </w:pPr>
      <w:r>
        <w:rPr>
          <w:b/>
          <w:bCs/>
          <w:color w:val="000000"/>
          <w:sz w:val="22"/>
          <w:szCs w:val="22"/>
          <w:shd w:val="clear" w:color="auto" w:fill="FFFFFF"/>
        </w:rPr>
        <w:t>PAB Motion (</w:t>
      </w:r>
      <w:proofErr w:type="spellStart"/>
      <w:r>
        <w:rPr>
          <w:b/>
          <w:bCs/>
          <w:color w:val="000000"/>
          <w:sz w:val="22"/>
          <w:szCs w:val="22"/>
          <w:shd w:val="clear" w:color="auto" w:fill="FFFFFF"/>
        </w:rPr>
        <w:t>Billard</w:t>
      </w:r>
      <w:proofErr w:type="spellEnd"/>
      <w:r>
        <w:rPr>
          <w:b/>
          <w:bCs/>
          <w:color w:val="000000"/>
          <w:sz w:val="22"/>
          <w:szCs w:val="22"/>
          <w:shd w:val="clear" w:color="auto" w:fill="FFFFFF"/>
        </w:rPr>
        <w:t>)</w:t>
      </w:r>
      <w:r w:rsidR="00B66A42">
        <w:rPr>
          <w:b/>
          <w:bCs/>
          <w:color w:val="000000"/>
          <w:sz w:val="22"/>
          <w:szCs w:val="22"/>
          <w:shd w:val="clear" w:color="auto" w:fill="FFFFFF"/>
        </w:rPr>
        <w:t>: Passed</w:t>
      </w:r>
    </w:p>
    <w:p w14:paraId="37414745" w14:textId="4A2272A0" w:rsidR="00B772A8" w:rsidRDefault="00B772A8" w:rsidP="00B772A8">
      <w:pPr>
        <w:pStyle w:val="ListParagraph"/>
        <w:rPr>
          <w:b/>
          <w:bCs/>
          <w:color w:val="000000"/>
          <w:sz w:val="22"/>
          <w:szCs w:val="22"/>
          <w:shd w:val="clear" w:color="auto" w:fill="FFFFFF"/>
        </w:rPr>
      </w:pPr>
    </w:p>
    <w:p w14:paraId="21E5E9B6" w14:textId="77777777" w:rsidR="00B66A42" w:rsidRPr="00B66A42" w:rsidRDefault="00B66A42" w:rsidP="006C7385">
      <w:pPr>
        <w:numPr>
          <w:ilvl w:val="0"/>
          <w:numId w:val="13"/>
        </w:numPr>
        <w:spacing w:line="276" w:lineRule="auto"/>
        <w:ind w:left="426"/>
        <w:rPr>
          <w:sz w:val="22"/>
          <w:szCs w:val="22"/>
        </w:rPr>
      </w:pPr>
      <w:r w:rsidRPr="00B66A42">
        <w:rPr>
          <w:sz w:val="22"/>
          <w:szCs w:val="22"/>
        </w:rPr>
        <w:t>Motion 3:PAB</w:t>
      </w:r>
      <w:proofErr w:type="gramStart"/>
      <w:r w:rsidRPr="00B66A42">
        <w:rPr>
          <w:sz w:val="22"/>
          <w:szCs w:val="22"/>
        </w:rPr>
        <w:t>-  to</w:t>
      </w:r>
      <w:proofErr w:type="gramEnd"/>
      <w:r w:rsidRPr="00B66A42">
        <w:rPr>
          <w:sz w:val="22"/>
          <w:szCs w:val="22"/>
        </w:rPr>
        <w:t xml:space="preserve"> further support a previously approved motion. Allocate annual budget of up to $15K per year for </w:t>
      </w:r>
      <w:proofErr w:type="spellStart"/>
      <w:r w:rsidRPr="00B66A42">
        <w:rPr>
          <w:sz w:val="22"/>
          <w:szCs w:val="22"/>
        </w:rPr>
        <w:t>to</w:t>
      </w:r>
      <w:proofErr w:type="spellEnd"/>
      <w:r w:rsidRPr="00B66A42">
        <w:rPr>
          <w:sz w:val="22"/>
          <w:szCs w:val="22"/>
        </w:rPr>
        <w:t xml:space="preserve"> years for Free Open Access Publication of up to 5 papers per year starting from RAM March 2022 issue</w:t>
      </w:r>
    </w:p>
    <w:p w14:paraId="269449F4" w14:textId="77777777" w:rsidR="00B66A42" w:rsidRPr="00B772A8" w:rsidRDefault="00B66A42" w:rsidP="00B772A8">
      <w:pPr>
        <w:pStyle w:val="ListParagraph"/>
        <w:rPr>
          <w:b/>
          <w:bCs/>
          <w:color w:val="000000"/>
          <w:sz w:val="22"/>
          <w:szCs w:val="22"/>
          <w:shd w:val="clear" w:color="auto" w:fill="FFFFFF"/>
        </w:rPr>
      </w:pPr>
    </w:p>
    <w:p w14:paraId="05CA26DB" w14:textId="4F2AA4BE" w:rsidR="00B772A8" w:rsidRDefault="00B772A8" w:rsidP="006C7385">
      <w:pPr>
        <w:pStyle w:val="ListParagraph"/>
        <w:numPr>
          <w:ilvl w:val="0"/>
          <w:numId w:val="2"/>
        </w:numPr>
        <w:ind w:left="284"/>
        <w:jc w:val="both"/>
        <w:rPr>
          <w:b/>
          <w:bCs/>
          <w:color w:val="000000"/>
          <w:sz w:val="22"/>
          <w:szCs w:val="22"/>
          <w:shd w:val="clear" w:color="auto" w:fill="FFFFFF"/>
        </w:rPr>
      </w:pPr>
      <w:r>
        <w:rPr>
          <w:b/>
          <w:bCs/>
          <w:color w:val="000000"/>
          <w:sz w:val="22"/>
          <w:szCs w:val="22"/>
          <w:shd w:val="clear" w:color="auto" w:fill="FFFFFF"/>
        </w:rPr>
        <w:t>IAB Motion (Ambrose)</w:t>
      </w:r>
      <w:r w:rsidR="00B66A42">
        <w:rPr>
          <w:b/>
          <w:bCs/>
          <w:color w:val="000000"/>
          <w:sz w:val="22"/>
          <w:szCs w:val="22"/>
          <w:shd w:val="clear" w:color="auto" w:fill="FFFFFF"/>
        </w:rPr>
        <w:t>: Passed</w:t>
      </w:r>
    </w:p>
    <w:p w14:paraId="7EA735BF" w14:textId="77777777" w:rsidR="00B66A42" w:rsidRDefault="00B66A42" w:rsidP="00B66A42">
      <w:pPr>
        <w:spacing w:line="276" w:lineRule="auto"/>
        <w:ind w:left="426"/>
        <w:rPr>
          <w:sz w:val="22"/>
          <w:szCs w:val="22"/>
        </w:rPr>
      </w:pPr>
    </w:p>
    <w:p w14:paraId="3930220C" w14:textId="5E445614" w:rsidR="00B66A42" w:rsidRPr="00B66A42" w:rsidRDefault="00B66A42" w:rsidP="006C7385">
      <w:pPr>
        <w:numPr>
          <w:ilvl w:val="0"/>
          <w:numId w:val="13"/>
        </w:numPr>
        <w:spacing w:line="276" w:lineRule="auto"/>
        <w:ind w:left="426"/>
        <w:rPr>
          <w:sz w:val="22"/>
          <w:szCs w:val="22"/>
        </w:rPr>
      </w:pPr>
      <w:r w:rsidRPr="00B66A42">
        <w:rPr>
          <w:sz w:val="22"/>
          <w:szCs w:val="22"/>
        </w:rPr>
        <w:t xml:space="preserve">Motion 4: IAB. To support standards committee with $40K per year for travel grants to include students as well. </w:t>
      </w:r>
    </w:p>
    <w:p w14:paraId="1E583684" w14:textId="77777777" w:rsidR="00B66A42" w:rsidRPr="00B772A8" w:rsidRDefault="00B66A42" w:rsidP="00B772A8">
      <w:pPr>
        <w:pStyle w:val="ListParagraph"/>
        <w:rPr>
          <w:b/>
          <w:bCs/>
          <w:color w:val="000000"/>
          <w:sz w:val="22"/>
          <w:szCs w:val="22"/>
          <w:shd w:val="clear" w:color="auto" w:fill="FFFFFF"/>
        </w:rPr>
      </w:pPr>
    </w:p>
    <w:p w14:paraId="68835707" w14:textId="46F9338E" w:rsidR="00B772A8" w:rsidRDefault="00B772A8" w:rsidP="006C7385">
      <w:pPr>
        <w:pStyle w:val="ListParagraph"/>
        <w:numPr>
          <w:ilvl w:val="0"/>
          <w:numId w:val="2"/>
        </w:numPr>
        <w:ind w:left="284"/>
        <w:jc w:val="both"/>
        <w:rPr>
          <w:b/>
          <w:bCs/>
          <w:color w:val="000000"/>
          <w:sz w:val="22"/>
          <w:szCs w:val="22"/>
          <w:shd w:val="clear" w:color="auto" w:fill="FFFFFF"/>
        </w:rPr>
      </w:pPr>
      <w:r>
        <w:rPr>
          <w:b/>
          <w:bCs/>
          <w:color w:val="000000"/>
          <w:sz w:val="22"/>
          <w:szCs w:val="22"/>
          <w:shd w:val="clear" w:color="auto" w:fill="FFFFFF"/>
        </w:rPr>
        <w:t>IAB Motion (Ambrose)</w:t>
      </w:r>
      <w:r w:rsidR="00B66A42">
        <w:rPr>
          <w:b/>
          <w:bCs/>
          <w:color w:val="000000"/>
          <w:sz w:val="22"/>
          <w:szCs w:val="22"/>
          <w:shd w:val="clear" w:color="auto" w:fill="FFFFFF"/>
        </w:rPr>
        <w:t>: Passed</w:t>
      </w:r>
    </w:p>
    <w:p w14:paraId="2439FB92" w14:textId="15B8CD6F" w:rsidR="00B772A8" w:rsidRDefault="00B772A8" w:rsidP="00B772A8">
      <w:pPr>
        <w:pStyle w:val="ListParagraph"/>
        <w:rPr>
          <w:b/>
          <w:bCs/>
          <w:color w:val="000000"/>
          <w:sz w:val="22"/>
          <w:szCs w:val="22"/>
          <w:shd w:val="clear" w:color="auto" w:fill="FFFFFF"/>
        </w:rPr>
      </w:pPr>
    </w:p>
    <w:p w14:paraId="3F2B686C" w14:textId="77777777" w:rsidR="00B66A42" w:rsidRPr="00B66A42" w:rsidRDefault="00B66A42" w:rsidP="006C7385">
      <w:pPr>
        <w:numPr>
          <w:ilvl w:val="0"/>
          <w:numId w:val="13"/>
        </w:numPr>
        <w:spacing w:line="276" w:lineRule="auto"/>
        <w:ind w:left="426"/>
        <w:rPr>
          <w:sz w:val="22"/>
          <w:szCs w:val="22"/>
        </w:rPr>
      </w:pPr>
      <w:r w:rsidRPr="00B66A42">
        <w:rPr>
          <w:sz w:val="22"/>
          <w:szCs w:val="22"/>
        </w:rPr>
        <w:t xml:space="preserve">Motion 5: IAB. to support industry conferences/ forums with $10k in 2021 and $40k in the period of 2022-2024. </w:t>
      </w:r>
    </w:p>
    <w:p w14:paraId="6DADCA01" w14:textId="77777777" w:rsidR="00B66A42" w:rsidRPr="00B772A8" w:rsidRDefault="00B66A42" w:rsidP="00B772A8">
      <w:pPr>
        <w:pStyle w:val="ListParagraph"/>
        <w:rPr>
          <w:b/>
          <w:bCs/>
          <w:color w:val="000000"/>
          <w:sz w:val="22"/>
          <w:szCs w:val="22"/>
          <w:shd w:val="clear" w:color="auto" w:fill="FFFFFF"/>
        </w:rPr>
      </w:pPr>
    </w:p>
    <w:p w14:paraId="4D4D147A" w14:textId="0A631A93" w:rsidR="00B772A8" w:rsidRDefault="00B772A8" w:rsidP="006C7385">
      <w:pPr>
        <w:pStyle w:val="ListParagraph"/>
        <w:numPr>
          <w:ilvl w:val="0"/>
          <w:numId w:val="2"/>
        </w:numPr>
        <w:ind w:left="284"/>
        <w:jc w:val="both"/>
        <w:rPr>
          <w:b/>
          <w:bCs/>
          <w:color w:val="000000"/>
          <w:sz w:val="22"/>
          <w:szCs w:val="22"/>
          <w:shd w:val="clear" w:color="auto" w:fill="FFFFFF"/>
        </w:rPr>
      </w:pPr>
      <w:r>
        <w:rPr>
          <w:b/>
          <w:bCs/>
          <w:color w:val="000000"/>
          <w:sz w:val="22"/>
          <w:szCs w:val="22"/>
          <w:shd w:val="clear" w:color="auto" w:fill="FFFFFF"/>
        </w:rPr>
        <w:t>IAB Motion (Ambrose)</w:t>
      </w:r>
      <w:r w:rsidR="00B66A42">
        <w:rPr>
          <w:b/>
          <w:bCs/>
          <w:color w:val="000000"/>
          <w:sz w:val="22"/>
          <w:szCs w:val="22"/>
          <w:shd w:val="clear" w:color="auto" w:fill="FFFFFF"/>
        </w:rPr>
        <w:t>: Passed</w:t>
      </w:r>
    </w:p>
    <w:p w14:paraId="5612756A" w14:textId="5985C196" w:rsidR="00B772A8" w:rsidRDefault="00B772A8" w:rsidP="00B772A8">
      <w:pPr>
        <w:pStyle w:val="ListParagraph"/>
        <w:rPr>
          <w:b/>
          <w:bCs/>
          <w:color w:val="000000"/>
          <w:sz w:val="22"/>
          <w:szCs w:val="22"/>
          <w:shd w:val="clear" w:color="auto" w:fill="FFFFFF"/>
        </w:rPr>
      </w:pPr>
    </w:p>
    <w:p w14:paraId="3F3EAC29" w14:textId="77777777" w:rsidR="00B66A42" w:rsidRPr="00B66A42" w:rsidRDefault="00B66A42" w:rsidP="006C7385">
      <w:pPr>
        <w:numPr>
          <w:ilvl w:val="0"/>
          <w:numId w:val="13"/>
        </w:numPr>
        <w:spacing w:line="276" w:lineRule="auto"/>
        <w:ind w:left="426"/>
        <w:rPr>
          <w:sz w:val="22"/>
          <w:szCs w:val="22"/>
        </w:rPr>
      </w:pPr>
      <w:r w:rsidRPr="00B66A42">
        <w:rPr>
          <w:sz w:val="22"/>
          <w:szCs w:val="22"/>
        </w:rPr>
        <w:t>Motion 6: IAB. Moves to approve a budget up to $45k/ per year in 2022-2024 to support startup showcases at ICRA, IROS, CASE, startup bootcamp. Partnership will be sought with the IEEE Entrepreneurship group</w:t>
      </w:r>
    </w:p>
    <w:p w14:paraId="7B607A3F" w14:textId="77777777" w:rsidR="00B66A42" w:rsidRPr="00B772A8" w:rsidRDefault="00B66A42" w:rsidP="00B772A8">
      <w:pPr>
        <w:pStyle w:val="ListParagraph"/>
        <w:rPr>
          <w:b/>
          <w:bCs/>
          <w:color w:val="000000"/>
          <w:sz w:val="22"/>
          <w:szCs w:val="22"/>
          <w:shd w:val="clear" w:color="auto" w:fill="FFFFFF"/>
        </w:rPr>
      </w:pPr>
    </w:p>
    <w:p w14:paraId="1B38333D" w14:textId="00239FFB" w:rsidR="00B772A8" w:rsidRDefault="00B772A8" w:rsidP="006C7385">
      <w:pPr>
        <w:pStyle w:val="ListParagraph"/>
        <w:numPr>
          <w:ilvl w:val="0"/>
          <w:numId w:val="2"/>
        </w:numPr>
        <w:ind w:left="284"/>
        <w:jc w:val="both"/>
        <w:rPr>
          <w:b/>
          <w:bCs/>
          <w:color w:val="000000"/>
          <w:sz w:val="22"/>
          <w:szCs w:val="22"/>
          <w:shd w:val="clear" w:color="auto" w:fill="FFFFFF"/>
        </w:rPr>
      </w:pPr>
      <w:r>
        <w:rPr>
          <w:b/>
          <w:bCs/>
          <w:color w:val="000000"/>
          <w:sz w:val="22"/>
          <w:szCs w:val="22"/>
          <w:shd w:val="clear" w:color="auto" w:fill="FFFFFF"/>
        </w:rPr>
        <w:t>Other/New Business (Fiorini)</w:t>
      </w:r>
      <w:r w:rsidR="00B66A42">
        <w:rPr>
          <w:b/>
          <w:bCs/>
          <w:color w:val="000000"/>
          <w:sz w:val="22"/>
          <w:szCs w:val="22"/>
          <w:shd w:val="clear" w:color="auto" w:fill="FFFFFF"/>
        </w:rPr>
        <w:t xml:space="preserve">: </w:t>
      </w:r>
      <w:r w:rsidR="00B66A42" w:rsidRPr="00B66A42">
        <w:rPr>
          <w:color w:val="000000"/>
          <w:sz w:val="22"/>
          <w:szCs w:val="22"/>
          <w:shd w:val="clear" w:color="auto" w:fill="FFFFFF"/>
        </w:rPr>
        <w:t>No new business</w:t>
      </w:r>
    </w:p>
    <w:p w14:paraId="15C9D849" w14:textId="77777777" w:rsidR="00B772A8" w:rsidRPr="00B772A8" w:rsidRDefault="00B772A8" w:rsidP="00B772A8">
      <w:pPr>
        <w:pStyle w:val="ListParagraph"/>
        <w:rPr>
          <w:b/>
          <w:bCs/>
          <w:color w:val="000000"/>
          <w:sz w:val="22"/>
          <w:szCs w:val="22"/>
          <w:shd w:val="clear" w:color="auto" w:fill="FFFFFF"/>
        </w:rPr>
      </w:pPr>
    </w:p>
    <w:p w14:paraId="4DD1FDEA" w14:textId="41E7CFFB" w:rsidR="00B772A8" w:rsidRDefault="00B772A8" w:rsidP="006C7385">
      <w:pPr>
        <w:pStyle w:val="ListParagraph"/>
        <w:numPr>
          <w:ilvl w:val="0"/>
          <w:numId w:val="2"/>
        </w:numPr>
        <w:ind w:left="284"/>
        <w:jc w:val="both"/>
        <w:rPr>
          <w:color w:val="000000"/>
          <w:sz w:val="22"/>
          <w:szCs w:val="22"/>
          <w:shd w:val="clear" w:color="auto" w:fill="FFFFFF"/>
        </w:rPr>
      </w:pPr>
      <w:r w:rsidRPr="00B772A8">
        <w:rPr>
          <w:b/>
          <w:bCs/>
          <w:color w:val="000000"/>
          <w:sz w:val="22"/>
          <w:szCs w:val="22"/>
          <w:shd w:val="clear" w:color="auto" w:fill="FFFFFF"/>
        </w:rPr>
        <w:t xml:space="preserve">Next </w:t>
      </w:r>
      <w:proofErr w:type="spellStart"/>
      <w:r w:rsidRPr="00B772A8">
        <w:rPr>
          <w:b/>
          <w:bCs/>
          <w:color w:val="000000"/>
          <w:sz w:val="22"/>
          <w:szCs w:val="22"/>
          <w:shd w:val="clear" w:color="auto" w:fill="FFFFFF"/>
        </w:rPr>
        <w:t>Adcom</w:t>
      </w:r>
      <w:proofErr w:type="spellEnd"/>
      <w:r w:rsidRPr="00B772A8">
        <w:rPr>
          <w:b/>
          <w:bCs/>
          <w:color w:val="000000"/>
          <w:sz w:val="22"/>
          <w:szCs w:val="22"/>
          <w:shd w:val="clear" w:color="auto" w:fill="FFFFFF"/>
        </w:rPr>
        <w:t xml:space="preserve"> Meetings</w:t>
      </w:r>
      <w:r>
        <w:rPr>
          <w:b/>
          <w:bCs/>
          <w:color w:val="000000"/>
          <w:sz w:val="22"/>
          <w:szCs w:val="22"/>
          <w:shd w:val="clear" w:color="auto" w:fill="FFFFFF"/>
        </w:rPr>
        <w:t xml:space="preserve"> (</w:t>
      </w:r>
      <w:proofErr w:type="spellStart"/>
      <w:r>
        <w:rPr>
          <w:b/>
          <w:bCs/>
          <w:color w:val="000000"/>
          <w:sz w:val="22"/>
          <w:szCs w:val="22"/>
          <w:shd w:val="clear" w:color="auto" w:fill="FFFFFF"/>
        </w:rPr>
        <w:t>Fiorini</w:t>
      </w:r>
      <w:proofErr w:type="spellEnd"/>
      <w:r>
        <w:rPr>
          <w:b/>
          <w:bCs/>
          <w:color w:val="000000"/>
          <w:sz w:val="22"/>
          <w:szCs w:val="22"/>
          <w:shd w:val="clear" w:color="auto" w:fill="FFFFFF"/>
        </w:rPr>
        <w:t>)</w:t>
      </w:r>
      <w:r w:rsidRPr="00B772A8">
        <w:rPr>
          <w:b/>
          <w:bCs/>
          <w:color w:val="000000"/>
          <w:sz w:val="22"/>
          <w:szCs w:val="22"/>
          <w:shd w:val="clear" w:color="auto" w:fill="FFFFFF"/>
        </w:rPr>
        <w:t xml:space="preserve">: </w:t>
      </w:r>
      <w:r w:rsidRPr="00B772A8">
        <w:rPr>
          <w:color w:val="000000"/>
          <w:sz w:val="22"/>
          <w:szCs w:val="22"/>
          <w:shd w:val="clear" w:color="auto" w:fill="FFFFFF"/>
        </w:rPr>
        <w:t>20 November 2021 Virtual meeting</w:t>
      </w:r>
    </w:p>
    <w:p w14:paraId="74FDCE55" w14:textId="77777777" w:rsidR="00B772A8" w:rsidRPr="00B772A8" w:rsidRDefault="00B772A8" w:rsidP="00B772A8">
      <w:pPr>
        <w:pStyle w:val="ListParagraph"/>
        <w:ind w:left="284"/>
        <w:jc w:val="both"/>
        <w:rPr>
          <w:color w:val="000000"/>
          <w:sz w:val="22"/>
          <w:szCs w:val="22"/>
          <w:shd w:val="clear" w:color="auto" w:fill="FFFFFF"/>
        </w:rPr>
      </w:pPr>
    </w:p>
    <w:p w14:paraId="000000CD" w14:textId="46CE3128" w:rsidR="00771809" w:rsidRPr="00B772A8" w:rsidRDefault="00AA24F5" w:rsidP="006C7385">
      <w:pPr>
        <w:pStyle w:val="ListParagraph"/>
        <w:numPr>
          <w:ilvl w:val="0"/>
          <w:numId w:val="2"/>
        </w:numPr>
        <w:ind w:left="284"/>
        <w:jc w:val="both"/>
        <w:rPr>
          <w:b/>
          <w:bCs/>
          <w:color w:val="000000"/>
          <w:sz w:val="22"/>
          <w:szCs w:val="22"/>
          <w:shd w:val="clear" w:color="auto" w:fill="FFFFFF"/>
        </w:rPr>
      </w:pPr>
      <w:r w:rsidRPr="00B772A8">
        <w:rPr>
          <w:b/>
          <w:bCs/>
          <w:color w:val="000000"/>
          <w:sz w:val="22"/>
          <w:szCs w:val="22"/>
          <w:shd w:val="clear" w:color="auto" w:fill="FFFFFF"/>
          <w:lang w:val="en-US"/>
        </w:rPr>
        <w:t>Meeting Adjourned (Fiorini):</w:t>
      </w:r>
      <w:r w:rsidRPr="00B772A8">
        <w:rPr>
          <w:color w:val="000000"/>
          <w:sz w:val="22"/>
          <w:szCs w:val="22"/>
          <w:shd w:val="clear" w:color="auto" w:fill="FFFFFF"/>
          <w:lang w:val="en-US"/>
        </w:rPr>
        <w:t xml:space="preserve"> </w:t>
      </w:r>
      <w:r w:rsidR="004234CE" w:rsidRPr="00B772A8">
        <w:rPr>
          <w:sz w:val="22"/>
          <w:szCs w:val="22"/>
          <w:lang w:val="en-US"/>
        </w:rPr>
        <w:t>1</w:t>
      </w:r>
      <w:r w:rsidR="0035421A">
        <w:rPr>
          <w:sz w:val="22"/>
          <w:szCs w:val="22"/>
          <w:lang w:val="en-US"/>
        </w:rPr>
        <w:t>2.</w:t>
      </w:r>
      <w:r w:rsidR="00861B47">
        <w:rPr>
          <w:sz w:val="22"/>
          <w:szCs w:val="22"/>
          <w:lang w:val="en-US"/>
        </w:rPr>
        <w:t>25</w:t>
      </w:r>
      <w:r w:rsidRPr="00B772A8">
        <w:rPr>
          <w:sz w:val="22"/>
          <w:szCs w:val="22"/>
          <w:lang w:val="en-US"/>
        </w:rPr>
        <w:t xml:space="preserve"> </w:t>
      </w:r>
      <w:r w:rsidR="00D96010" w:rsidRPr="00B772A8">
        <w:rPr>
          <w:sz w:val="22"/>
          <w:szCs w:val="22"/>
        </w:rPr>
        <w:t>pm EDT</w:t>
      </w:r>
    </w:p>
    <w:p w14:paraId="000000E7" w14:textId="77777777" w:rsidR="00771809" w:rsidRPr="00AA24F5" w:rsidRDefault="00771809" w:rsidP="00013A31">
      <w:pPr>
        <w:jc w:val="both"/>
        <w:rPr>
          <w:sz w:val="22"/>
          <w:szCs w:val="22"/>
        </w:rPr>
      </w:pPr>
    </w:p>
    <w:sectPr w:rsidR="00771809" w:rsidRPr="00AA24F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A355" w14:textId="77777777" w:rsidR="003444BC" w:rsidRDefault="003444BC">
      <w:r>
        <w:separator/>
      </w:r>
    </w:p>
  </w:endnote>
  <w:endnote w:type="continuationSeparator" w:id="0">
    <w:p w14:paraId="5C06DB72" w14:textId="77777777" w:rsidR="003444BC" w:rsidRDefault="0034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4262" w14:textId="77777777" w:rsidR="003444BC" w:rsidRDefault="003444BC">
      <w:r>
        <w:separator/>
      </w:r>
    </w:p>
  </w:footnote>
  <w:footnote w:type="continuationSeparator" w:id="0">
    <w:p w14:paraId="3715F747" w14:textId="77777777" w:rsidR="003444BC" w:rsidRDefault="0034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8" w14:textId="77777777" w:rsidR="00771809" w:rsidRDefault="007718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17CB"/>
    <w:multiLevelType w:val="multilevel"/>
    <w:tmpl w:val="EFC0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61D1F"/>
    <w:multiLevelType w:val="hybridMultilevel"/>
    <w:tmpl w:val="B0EAB3FC"/>
    <w:lvl w:ilvl="0" w:tplc="5EE2682A">
      <w:start w:val="1"/>
      <w:numFmt w:val="decimal"/>
      <w:lvlText w:val="%1)"/>
      <w:lvlJc w:val="left"/>
      <w:pPr>
        <w:ind w:left="720" w:hanging="360"/>
      </w:pPr>
      <w:rPr>
        <w:rFonts w:ascii="Calibri" w:hAnsi="Calibri" w:cs="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F1B37"/>
    <w:multiLevelType w:val="multilevel"/>
    <w:tmpl w:val="595C957E"/>
    <w:styleLink w:val="CurrentList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BE717E"/>
    <w:multiLevelType w:val="multilevel"/>
    <w:tmpl w:val="595C957E"/>
    <w:styleLink w:val="CurrentList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CC2FAB"/>
    <w:multiLevelType w:val="multilevel"/>
    <w:tmpl w:val="595C957E"/>
    <w:styleLink w:val="CurrentList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2B7C4E"/>
    <w:multiLevelType w:val="multilevel"/>
    <w:tmpl w:val="3CDC1F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895AE0"/>
    <w:multiLevelType w:val="hybridMultilevel"/>
    <w:tmpl w:val="0B84420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E7922D4"/>
    <w:multiLevelType w:val="multilevel"/>
    <w:tmpl w:val="BA38719A"/>
    <w:lvl w:ilvl="0">
      <w:start w:val="1"/>
      <w:numFmt w:val="bullet"/>
      <w:lvlText w:val="-"/>
      <w:lvlJc w:val="left"/>
      <w:pPr>
        <w:ind w:left="720" w:hanging="360"/>
      </w:pPr>
      <w:rPr>
        <w:rFonts w:ascii="Calibri" w:eastAsia="Times New Roman" w:hAnsi="Calibri"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1C78D2"/>
    <w:multiLevelType w:val="multilevel"/>
    <w:tmpl w:val="FFAE8282"/>
    <w:styleLink w:val="CurrentList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0159DF"/>
    <w:multiLevelType w:val="multilevel"/>
    <w:tmpl w:val="7DBE4972"/>
    <w:styleLink w:val="CurrentList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BF2B06"/>
    <w:multiLevelType w:val="multilevel"/>
    <w:tmpl w:val="7DB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8C66CE"/>
    <w:multiLevelType w:val="multilevel"/>
    <w:tmpl w:val="6CB868FA"/>
    <w:styleLink w:val="CurrentList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hAnsi="Courier New" w:cs="Courier New"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01141A"/>
    <w:multiLevelType w:val="multilevel"/>
    <w:tmpl w:val="2EAC0642"/>
    <w:styleLink w:val="CurrentList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9721600">
    <w:abstractNumId w:val="0"/>
  </w:num>
  <w:num w:numId="2" w16cid:durableId="2138987943">
    <w:abstractNumId w:val="1"/>
  </w:num>
  <w:num w:numId="3" w16cid:durableId="926033256">
    <w:abstractNumId w:val="3"/>
  </w:num>
  <w:num w:numId="4" w16cid:durableId="2024505278">
    <w:abstractNumId w:val="4"/>
  </w:num>
  <w:num w:numId="5" w16cid:durableId="2106729340">
    <w:abstractNumId w:val="2"/>
  </w:num>
  <w:num w:numId="6" w16cid:durableId="1721590389">
    <w:abstractNumId w:val="11"/>
  </w:num>
  <w:num w:numId="7" w16cid:durableId="1875076527">
    <w:abstractNumId w:val="6"/>
  </w:num>
  <w:num w:numId="8" w16cid:durableId="650257271">
    <w:abstractNumId w:val="8"/>
  </w:num>
  <w:num w:numId="9" w16cid:durableId="1147626670">
    <w:abstractNumId w:val="12"/>
  </w:num>
  <w:num w:numId="10" w16cid:durableId="1297682442">
    <w:abstractNumId w:val="7"/>
  </w:num>
  <w:num w:numId="11" w16cid:durableId="757291572">
    <w:abstractNumId w:val="10"/>
  </w:num>
  <w:num w:numId="12" w16cid:durableId="2024742101">
    <w:abstractNumId w:val="9"/>
  </w:num>
  <w:num w:numId="13" w16cid:durableId="86259846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09"/>
    <w:rsid w:val="00002A60"/>
    <w:rsid w:val="00013A31"/>
    <w:rsid w:val="00087370"/>
    <w:rsid w:val="0009752A"/>
    <w:rsid w:val="000D29D2"/>
    <w:rsid w:val="00155B87"/>
    <w:rsid w:val="00173102"/>
    <w:rsid w:val="001B0B1F"/>
    <w:rsid w:val="001F5AB2"/>
    <w:rsid w:val="00202E07"/>
    <w:rsid w:val="0020702E"/>
    <w:rsid w:val="0024187D"/>
    <w:rsid w:val="002771E8"/>
    <w:rsid w:val="00296A9C"/>
    <w:rsid w:val="002B2F6A"/>
    <w:rsid w:val="00305CD3"/>
    <w:rsid w:val="0032566F"/>
    <w:rsid w:val="003444BC"/>
    <w:rsid w:val="0035421A"/>
    <w:rsid w:val="00372EE9"/>
    <w:rsid w:val="003930A0"/>
    <w:rsid w:val="003D486B"/>
    <w:rsid w:val="003F7439"/>
    <w:rsid w:val="00406174"/>
    <w:rsid w:val="004148F9"/>
    <w:rsid w:val="004234CE"/>
    <w:rsid w:val="004A7A22"/>
    <w:rsid w:val="0060549E"/>
    <w:rsid w:val="00605A0B"/>
    <w:rsid w:val="0061639D"/>
    <w:rsid w:val="00672F04"/>
    <w:rsid w:val="00680B64"/>
    <w:rsid w:val="00687613"/>
    <w:rsid w:val="00692F84"/>
    <w:rsid w:val="006C7385"/>
    <w:rsid w:val="006F7C1E"/>
    <w:rsid w:val="00720E5C"/>
    <w:rsid w:val="00771809"/>
    <w:rsid w:val="007B72ED"/>
    <w:rsid w:val="00820350"/>
    <w:rsid w:val="00820C81"/>
    <w:rsid w:val="00861B47"/>
    <w:rsid w:val="00875DD9"/>
    <w:rsid w:val="00912FF4"/>
    <w:rsid w:val="00927FC0"/>
    <w:rsid w:val="00940F23"/>
    <w:rsid w:val="00943385"/>
    <w:rsid w:val="00956773"/>
    <w:rsid w:val="009733B1"/>
    <w:rsid w:val="00977009"/>
    <w:rsid w:val="0098777C"/>
    <w:rsid w:val="009C5EEF"/>
    <w:rsid w:val="00A3108B"/>
    <w:rsid w:val="00AA24F5"/>
    <w:rsid w:val="00AB04CD"/>
    <w:rsid w:val="00AC4195"/>
    <w:rsid w:val="00B66A42"/>
    <w:rsid w:val="00B772A8"/>
    <w:rsid w:val="00BC31C9"/>
    <w:rsid w:val="00BF6F62"/>
    <w:rsid w:val="00C160AA"/>
    <w:rsid w:val="00C8030C"/>
    <w:rsid w:val="00CB183C"/>
    <w:rsid w:val="00CD5BE6"/>
    <w:rsid w:val="00CF3316"/>
    <w:rsid w:val="00CF6DCA"/>
    <w:rsid w:val="00D03AB2"/>
    <w:rsid w:val="00D163CC"/>
    <w:rsid w:val="00D34DE2"/>
    <w:rsid w:val="00D96010"/>
    <w:rsid w:val="00DF6B03"/>
    <w:rsid w:val="00E03640"/>
    <w:rsid w:val="00E215CF"/>
    <w:rsid w:val="00EB43CF"/>
    <w:rsid w:val="00ED03CF"/>
    <w:rsid w:val="00F04EF4"/>
    <w:rsid w:val="00F136D9"/>
    <w:rsid w:val="00F70ED4"/>
    <w:rsid w:val="00F83909"/>
    <w:rsid w:val="00FB5664"/>
    <w:rsid w:val="00FE48C1"/>
    <w:rsid w:val="00FF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4077"/>
  <w15:docId w15:val="{540E63FB-886C-2640-B51A-D39AD0CB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3CC"/>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NormalWeb">
    <w:name w:val="Normal (Web)"/>
    <w:basedOn w:val="Normal"/>
    <w:uiPriority w:val="99"/>
    <w:unhideWhenUsed/>
    <w:rsid w:val="00E215CF"/>
    <w:pPr>
      <w:spacing w:before="100" w:beforeAutospacing="1" w:after="100" w:afterAutospacing="1"/>
    </w:pPr>
  </w:style>
  <w:style w:type="character" w:styleId="Hyperlink">
    <w:name w:val="Hyperlink"/>
    <w:basedOn w:val="DefaultParagraphFont"/>
    <w:uiPriority w:val="99"/>
    <w:unhideWhenUsed/>
    <w:rsid w:val="0061639D"/>
    <w:rPr>
      <w:color w:val="0000FF" w:themeColor="hyperlink"/>
      <w:u w:val="single"/>
    </w:rPr>
  </w:style>
  <w:style w:type="character" w:styleId="UnresolvedMention">
    <w:name w:val="Unresolved Mention"/>
    <w:basedOn w:val="DefaultParagraphFont"/>
    <w:uiPriority w:val="99"/>
    <w:semiHidden/>
    <w:unhideWhenUsed/>
    <w:rsid w:val="0061639D"/>
    <w:rPr>
      <w:color w:val="605E5C"/>
      <w:shd w:val="clear" w:color="auto" w:fill="E1DFDD"/>
    </w:rPr>
  </w:style>
  <w:style w:type="character" w:styleId="FollowedHyperlink">
    <w:name w:val="FollowedHyperlink"/>
    <w:basedOn w:val="DefaultParagraphFont"/>
    <w:uiPriority w:val="99"/>
    <w:semiHidden/>
    <w:unhideWhenUsed/>
    <w:rsid w:val="0061639D"/>
    <w:rPr>
      <w:color w:val="800080" w:themeColor="followedHyperlink"/>
      <w:u w:val="single"/>
    </w:rPr>
  </w:style>
  <w:style w:type="paragraph" w:styleId="ListParagraph">
    <w:name w:val="List Paragraph"/>
    <w:basedOn w:val="Normal"/>
    <w:uiPriority w:val="34"/>
    <w:qFormat/>
    <w:rsid w:val="0061639D"/>
    <w:pPr>
      <w:ind w:left="720"/>
      <w:contextualSpacing/>
    </w:pPr>
  </w:style>
  <w:style w:type="numbering" w:customStyle="1" w:styleId="CurrentList1">
    <w:name w:val="Current List1"/>
    <w:uiPriority w:val="99"/>
    <w:rsid w:val="00912FF4"/>
    <w:pPr>
      <w:numPr>
        <w:numId w:val="3"/>
      </w:numPr>
    </w:pPr>
  </w:style>
  <w:style w:type="numbering" w:customStyle="1" w:styleId="CurrentList2">
    <w:name w:val="Current List2"/>
    <w:uiPriority w:val="99"/>
    <w:rsid w:val="00912FF4"/>
    <w:pPr>
      <w:numPr>
        <w:numId w:val="4"/>
      </w:numPr>
    </w:pPr>
  </w:style>
  <w:style w:type="numbering" w:customStyle="1" w:styleId="CurrentList3">
    <w:name w:val="Current List3"/>
    <w:uiPriority w:val="99"/>
    <w:rsid w:val="00912FF4"/>
    <w:pPr>
      <w:numPr>
        <w:numId w:val="5"/>
      </w:numPr>
    </w:pPr>
  </w:style>
  <w:style w:type="numbering" w:customStyle="1" w:styleId="CurrentList4">
    <w:name w:val="Current List4"/>
    <w:uiPriority w:val="99"/>
    <w:rsid w:val="00605A0B"/>
    <w:pPr>
      <w:numPr>
        <w:numId w:val="6"/>
      </w:numPr>
    </w:pPr>
  </w:style>
  <w:style w:type="paragraph" w:styleId="HTMLPreformatted">
    <w:name w:val="HTML Preformatted"/>
    <w:basedOn w:val="Normal"/>
    <w:link w:val="HTMLPreformattedChar"/>
    <w:uiPriority w:val="99"/>
    <w:semiHidden/>
    <w:unhideWhenUsed/>
    <w:rsid w:val="00423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234CE"/>
    <w:rPr>
      <w:rFonts w:ascii="Courier New" w:eastAsia="Times New Roman" w:hAnsi="Courier New" w:cs="Courier New"/>
      <w:sz w:val="20"/>
      <w:szCs w:val="20"/>
    </w:rPr>
  </w:style>
  <w:style w:type="numbering" w:customStyle="1" w:styleId="CurrentList5">
    <w:name w:val="Current List5"/>
    <w:uiPriority w:val="99"/>
    <w:rsid w:val="0032566F"/>
    <w:pPr>
      <w:numPr>
        <w:numId w:val="8"/>
      </w:numPr>
    </w:pPr>
  </w:style>
  <w:style w:type="numbering" w:customStyle="1" w:styleId="CurrentList6">
    <w:name w:val="Current List6"/>
    <w:uiPriority w:val="99"/>
    <w:rsid w:val="00927FC0"/>
    <w:pPr>
      <w:numPr>
        <w:numId w:val="9"/>
      </w:numPr>
    </w:pPr>
  </w:style>
  <w:style w:type="numbering" w:customStyle="1" w:styleId="CurrentList7">
    <w:name w:val="Current List7"/>
    <w:uiPriority w:val="99"/>
    <w:rsid w:val="00B66A4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3578">
      <w:bodyDiv w:val="1"/>
      <w:marLeft w:val="0"/>
      <w:marRight w:val="0"/>
      <w:marTop w:val="0"/>
      <w:marBottom w:val="0"/>
      <w:divBdr>
        <w:top w:val="none" w:sz="0" w:space="0" w:color="auto"/>
        <w:left w:val="none" w:sz="0" w:space="0" w:color="auto"/>
        <w:bottom w:val="none" w:sz="0" w:space="0" w:color="auto"/>
        <w:right w:val="none" w:sz="0" w:space="0" w:color="auto"/>
      </w:divBdr>
    </w:div>
    <w:div w:id="127404716">
      <w:bodyDiv w:val="1"/>
      <w:marLeft w:val="0"/>
      <w:marRight w:val="0"/>
      <w:marTop w:val="0"/>
      <w:marBottom w:val="0"/>
      <w:divBdr>
        <w:top w:val="none" w:sz="0" w:space="0" w:color="auto"/>
        <w:left w:val="none" w:sz="0" w:space="0" w:color="auto"/>
        <w:bottom w:val="none" w:sz="0" w:space="0" w:color="auto"/>
        <w:right w:val="none" w:sz="0" w:space="0" w:color="auto"/>
      </w:divBdr>
    </w:div>
    <w:div w:id="154103492">
      <w:bodyDiv w:val="1"/>
      <w:marLeft w:val="0"/>
      <w:marRight w:val="0"/>
      <w:marTop w:val="0"/>
      <w:marBottom w:val="0"/>
      <w:divBdr>
        <w:top w:val="none" w:sz="0" w:space="0" w:color="auto"/>
        <w:left w:val="none" w:sz="0" w:space="0" w:color="auto"/>
        <w:bottom w:val="none" w:sz="0" w:space="0" w:color="auto"/>
        <w:right w:val="none" w:sz="0" w:space="0" w:color="auto"/>
      </w:divBdr>
    </w:div>
    <w:div w:id="174732399">
      <w:bodyDiv w:val="1"/>
      <w:marLeft w:val="0"/>
      <w:marRight w:val="0"/>
      <w:marTop w:val="0"/>
      <w:marBottom w:val="0"/>
      <w:divBdr>
        <w:top w:val="none" w:sz="0" w:space="0" w:color="auto"/>
        <w:left w:val="none" w:sz="0" w:space="0" w:color="auto"/>
        <w:bottom w:val="none" w:sz="0" w:space="0" w:color="auto"/>
        <w:right w:val="none" w:sz="0" w:space="0" w:color="auto"/>
      </w:divBdr>
      <w:divsChild>
        <w:div w:id="1190752848">
          <w:marLeft w:val="0"/>
          <w:marRight w:val="0"/>
          <w:marTop w:val="0"/>
          <w:marBottom w:val="0"/>
          <w:divBdr>
            <w:top w:val="none" w:sz="0" w:space="0" w:color="auto"/>
            <w:left w:val="none" w:sz="0" w:space="0" w:color="auto"/>
            <w:bottom w:val="none" w:sz="0" w:space="0" w:color="auto"/>
            <w:right w:val="none" w:sz="0" w:space="0" w:color="auto"/>
          </w:divBdr>
          <w:divsChild>
            <w:div w:id="1015762764">
              <w:marLeft w:val="0"/>
              <w:marRight w:val="0"/>
              <w:marTop w:val="0"/>
              <w:marBottom w:val="0"/>
              <w:divBdr>
                <w:top w:val="none" w:sz="0" w:space="0" w:color="auto"/>
                <w:left w:val="none" w:sz="0" w:space="0" w:color="auto"/>
                <w:bottom w:val="none" w:sz="0" w:space="0" w:color="auto"/>
                <w:right w:val="none" w:sz="0" w:space="0" w:color="auto"/>
              </w:divBdr>
              <w:divsChild>
                <w:div w:id="5246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64415">
      <w:bodyDiv w:val="1"/>
      <w:marLeft w:val="0"/>
      <w:marRight w:val="0"/>
      <w:marTop w:val="0"/>
      <w:marBottom w:val="0"/>
      <w:divBdr>
        <w:top w:val="none" w:sz="0" w:space="0" w:color="auto"/>
        <w:left w:val="none" w:sz="0" w:space="0" w:color="auto"/>
        <w:bottom w:val="none" w:sz="0" w:space="0" w:color="auto"/>
        <w:right w:val="none" w:sz="0" w:space="0" w:color="auto"/>
      </w:divBdr>
    </w:div>
    <w:div w:id="249631316">
      <w:bodyDiv w:val="1"/>
      <w:marLeft w:val="0"/>
      <w:marRight w:val="0"/>
      <w:marTop w:val="0"/>
      <w:marBottom w:val="0"/>
      <w:divBdr>
        <w:top w:val="none" w:sz="0" w:space="0" w:color="auto"/>
        <w:left w:val="none" w:sz="0" w:space="0" w:color="auto"/>
        <w:bottom w:val="none" w:sz="0" w:space="0" w:color="auto"/>
        <w:right w:val="none" w:sz="0" w:space="0" w:color="auto"/>
      </w:divBdr>
    </w:div>
    <w:div w:id="279990354">
      <w:bodyDiv w:val="1"/>
      <w:marLeft w:val="0"/>
      <w:marRight w:val="0"/>
      <w:marTop w:val="0"/>
      <w:marBottom w:val="0"/>
      <w:divBdr>
        <w:top w:val="none" w:sz="0" w:space="0" w:color="auto"/>
        <w:left w:val="none" w:sz="0" w:space="0" w:color="auto"/>
        <w:bottom w:val="none" w:sz="0" w:space="0" w:color="auto"/>
        <w:right w:val="none" w:sz="0" w:space="0" w:color="auto"/>
      </w:divBdr>
    </w:div>
    <w:div w:id="288632132">
      <w:bodyDiv w:val="1"/>
      <w:marLeft w:val="0"/>
      <w:marRight w:val="0"/>
      <w:marTop w:val="0"/>
      <w:marBottom w:val="0"/>
      <w:divBdr>
        <w:top w:val="none" w:sz="0" w:space="0" w:color="auto"/>
        <w:left w:val="none" w:sz="0" w:space="0" w:color="auto"/>
        <w:bottom w:val="none" w:sz="0" w:space="0" w:color="auto"/>
        <w:right w:val="none" w:sz="0" w:space="0" w:color="auto"/>
      </w:divBdr>
      <w:divsChild>
        <w:div w:id="1149513258">
          <w:marLeft w:val="0"/>
          <w:marRight w:val="0"/>
          <w:marTop w:val="0"/>
          <w:marBottom w:val="0"/>
          <w:divBdr>
            <w:top w:val="none" w:sz="0" w:space="0" w:color="auto"/>
            <w:left w:val="none" w:sz="0" w:space="0" w:color="auto"/>
            <w:bottom w:val="none" w:sz="0" w:space="0" w:color="auto"/>
            <w:right w:val="none" w:sz="0" w:space="0" w:color="auto"/>
          </w:divBdr>
          <w:divsChild>
            <w:div w:id="577983285">
              <w:marLeft w:val="0"/>
              <w:marRight w:val="0"/>
              <w:marTop w:val="0"/>
              <w:marBottom w:val="0"/>
              <w:divBdr>
                <w:top w:val="none" w:sz="0" w:space="0" w:color="auto"/>
                <w:left w:val="none" w:sz="0" w:space="0" w:color="auto"/>
                <w:bottom w:val="none" w:sz="0" w:space="0" w:color="auto"/>
                <w:right w:val="none" w:sz="0" w:space="0" w:color="auto"/>
              </w:divBdr>
              <w:divsChild>
                <w:div w:id="17818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50867">
      <w:bodyDiv w:val="1"/>
      <w:marLeft w:val="0"/>
      <w:marRight w:val="0"/>
      <w:marTop w:val="0"/>
      <w:marBottom w:val="0"/>
      <w:divBdr>
        <w:top w:val="none" w:sz="0" w:space="0" w:color="auto"/>
        <w:left w:val="none" w:sz="0" w:space="0" w:color="auto"/>
        <w:bottom w:val="none" w:sz="0" w:space="0" w:color="auto"/>
        <w:right w:val="none" w:sz="0" w:space="0" w:color="auto"/>
      </w:divBdr>
    </w:div>
    <w:div w:id="328604827">
      <w:bodyDiv w:val="1"/>
      <w:marLeft w:val="0"/>
      <w:marRight w:val="0"/>
      <w:marTop w:val="0"/>
      <w:marBottom w:val="0"/>
      <w:divBdr>
        <w:top w:val="none" w:sz="0" w:space="0" w:color="auto"/>
        <w:left w:val="none" w:sz="0" w:space="0" w:color="auto"/>
        <w:bottom w:val="none" w:sz="0" w:space="0" w:color="auto"/>
        <w:right w:val="none" w:sz="0" w:space="0" w:color="auto"/>
      </w:divBdr>
      <w:divsChild>
        <w:div w:id="456917052">
          <w:marLeft w:val="0"/>
          <w:marRight w:val="0"/>
          <w:marTop w:val="0"/>
          <w:marBottom w:val="0"/>
          <w:divBdr>
            <w:top w:val="none" w:sz="0" w:space="0" w:color="auto"/>
            <w:left w:val="none" w:sz="0" w:space="0" w:color="auto"/>
            <w:bottom w:val="none" w:sz="0" w:space="0" w:color="auto"/>
            <w:right w:val="none" w:sz="0" w:space="0" w:color="auto"/>
          </w:divBdr>
          <w:divsChild>
            <w:div w:id="708726590">
              <w:marLeft w:val="0"/>
              <w:marRight w:val="0"/>
              <w:marTop w:val="0"/>
              <w:marBottom w:val="0"/>
              <w:divBdr>
                <w:top w:val="none" w:sz="0" w:space="0" w:color="auto"/>
                <w:left w:val="none" w:sz="0" w:space="0" w:color="auto"/>
                <w:bottom w:val="none" w:sz="0" w:space="0" w:color="auto"/>
                <w:right w:val="none" w:sz="0" w:space="0" w:color="auto"/>
              </w:divBdr>
              <w:divsChild>
                <w:div w:id="19984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16167">
      <w:bodyDiv w:val="1"/>
      <w:marLeft w:val="0"/>
      <w:marRight w:val="0"/>
      <w:marTop w:val="0"/>
      <w:marBottom w:val="0"/>
      <w:divBdr>
        <w:top w:val="none" w:sz="0" w:space="0" w:color="auto"/>
        <w:left w:val="none" w:sz="0" w:space="0" w:color="auto"/>
        <w:bottom w:val="none" w:sz="0" w:space="0" w:color="auto"/>
        <w:right w:val="none" w:sz="0" w:space="0" w:color="auto"/>
      </w:divBdr>
    </w:div>
    <w:div w:id="403529231">
      <w:bodyDiv w:val="1"/>
      <w:marLeft w:val="0"/>
      <w:marRight w:val="0"/>
      <w:marTop w:val="0"/>
      <w:marBottom w:val="0"/>
      <w:divBdr>
        <w:top w:val="none" w:sz="0" w:space="0" w:color="auto"/>
        <w:left w:val="none" w:sz="0" w:space="0" w:color="auto"/>
        <w:bottom w:val="none" w:sz="0" w:space="0" w:color="auto"/>
        <w:right w:val="none" w:sz="0" w:space="0" w:color="auto"/>
      </w:divBdr>
    </w:div>
    <w:div w:id="404958247">
      <w:bodyDiv w:val="1"/>
      <w:marLeft w:val="0"/>
      <w:marRight w:val="0"/>
      <w:marTop w:val="0"/>
      <w:marBottom w:val="0"/>
      <w:divBdr>
        <w:top w:val="none" w:sz="0" w:space="0" w:color="auto"/>
        <w:left w:val="none" w:sz="0" w:space="0" w:color="auto"/>
        <w:bottom w:val="none" w:sz="0" w:space="0" w:color="auto"/>
        <w:right w:val="none" w:sz="0" w:space="0" w:color="auto"/>
      </w:divBdr>
    </w:div>
    <w:div w:id="439185343">
      <w:bodyDiv w:val="1"/>
      <w:marLeft w:val="0"/>
      <w:marRight w:val="0"/>
      <w:marTop w:val="0"/>
      <w:marBottom w:val="0"/>
      <w:divBdr>
        <w:top w:val="none" w:sz="0" w:space="0" w:color="auto"/>
        <w:left w:val="none" w:sz="0" w:space="0" w:color="auto"/>
        <w:bottom w:val="none" w:sz="0" w:space="0" w:color="auto"/>
        <w:right w:val="none" w:sz="0" w:space="0" w:color="auto"/>
      </w:divBdr>
      <w:divsChild>
        <w:div w:id="1998679942">
          <w:marLeft w:val="0"/>
          <w:marRight w:val="0"/>
          <w:marTop w:val="0"/>
          <w:marBottom w:val="0"/>
          <w:divBdr>
            <w:top w:val="none" w:sz="0" w:space="0" w:color="auto"/>
            <w:left w:val="none" w:sz="0" w:space="0" w:color="auto"/>
            <w:bottom w:val="none" w:sz="0" w:space="0" w:color="auto"/>
            <w:right w:val="none" w:sz="0" w:space="0" w:color="auto"/>
          </w:divBdr>
          <w:divsChild>
            <w:div w:id="1245605095">
              <w:marLeft w:val="0"/>
              <w:marRight w:val="0"/>
              <w:marTop w:val="0"/>
              <w:marBottom w:val="0"/>
              <w:divBdr>
                <w:top w:val="none" w:sz="0" w:space="0" w:color="auto"/>
                <w:left w:val="none" w:sz="0" w:space="0" w:color="auto"/>
                <w:bottom w:val="none" w:sz="0" w:space="0" w:color="auto"/>
                <w:right w:val="none" w:sz="0" w:space="0" w:color="auto"/>
              </w:divBdr>
              <w:divsChild>
                <w:div w:id="15745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83855">
      <w:bodyDiv w:val="1"/>
      <w:marLeft w:val="0"/>
      <w:marRight w:val="0"/>
      <w:marTop w:val="0"/>
      <w:marBottom w:val="0"/>
      <w:divBdr>
        <w:top w:val="none" w:sz="0" w:space="0" w:color="auto"/>
        <w:left w:val="none" w:sz="0" w:space="0" w:color="auto"/>
        <w:bottom w:val="none" w:sz="0" w:space="0" w:color="auto"/>
        <w:right w:val="none" w:sz="0" w:space="0" w:color="auto"/>
      </w:divBdr>
    </w:div>
    <w:div w:id="466289469">
      <w:bodyDiv w:val="1"/>
      <w:marLeft w:val="0"/>
      <w:marRight w:val="0"/>
      <w:marTop w:val="0"/>
      <w:marBottom w:val="0"/>
      <w:divBdr>
        <w:top w:val="none" w:sz="0" w:space="0" w:color="auto"/>
        <w:left w:val="none" w:sz="0" w:space="0" w:color="auto"/>
        <w:bottom w:val="none" w:sz="0" w:space="0" w:color="auto"/>
        <w:right w:val="none" w:sz="0" w:space="0" w:color="auto"/>
      </w:divBdr>
    </w:div>
    <w:div w:id="496920188">
      <w:bodyDiv w:val="1"/>
      <w:marLeft w:val="0"/>
      <w:marRight w:val="0"/>
      <w:marTop w:val="0"/>
      <w:marBottom w:val="0"/>
      <w:divBdr>
        <w:top w:val="none" w:sz="0" w:space="0" w:color="auto"/>
        <w:left w:val="none" w:sz="0" w:space="0" w:color="auto"/>
        <w:bottom w:val="none" w:sz="0" w:space="0" w:color="auto"/>
        <w:right w:val="none" w:sz="0" w:space="0" w:color="auto"/>
      </w:divBdr>
      <w:divsChild>
        <w:div w:id="875197636">
          <w:marLeft w:val="0"/>
          <w:marRight w:val="0"/>
          <w:marTop w:val="0"/>
          <w:marBottom w:val="0"/>
          <w:divBdr>
            <w:top w:val="none" w:sz="0" w:space="0" w:color="auto"/>
            <w:left w:val="none" w:sz="0" w:space="0" w:color="auto"/>
            <w:bottom w:val="none" w:sz="0" w:space="0" w:color="auto"/>
            <w:right w:val="none" w:sz="0" w:space="0" w:color="auto"/>
          </w:divBdr>
          <w:divsChild>
            <w:div w:id="1535463791">
              <w:marLeft w:val="0"/>
              <w:marRight w:val="0"/>
              <w:marTop w:val="0"/>
              <w:marBottom w:val="0"/>
              <w:divBdr>
                <w:top w:val="none" w:sz="0" w:space="0" w:color="auto"/>
                <w:left w:val="none" w:sz="0" w:space="0" w:color="auto"/>
                <w:bottom w:val="none" w:sz="0" w:space="0" w:color="auto"/>
                <w:right w:val="none" w:sz="0" w:space="0" w:color="auto"/>
              </w:divBdr>
              <w:divsChild>
                <w:div w:id="12991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4454">
      <w:bodyDiv w:val="1"/>
      <w:marLeft w:val="0"/>
      <w:marRight w:val="0"/>
      <w:marTop w:val="0"/>
      <w:marBottom w:val="0"/>
      <w:divBdr>
        <w:top w:val="none" w:sz="0" w:space="0" w:color="auto"/>
        <w:left w:val="none" w:sz="0" w:space="0" w:color="auto"/>
        <w:bottom w:val="none" w:sz="0" w:space="0" w:color="auto"/>
        <w:right w:val="none" w:sz="0" w:space="0" w:color="auto"/>
      </w:divBdr>
    </w:div>
    <w:div w:id="527329936">
      <w:bodyDiv w:val="1"/>
      <w:marLeft w:val="0"/>
      <w:marRight w:val="0"/>
      <w:marTop w:val="0"/>
      <w:marBottom w:val="0"/>
      <w:divBdr>
        <w:top w:val="none" w:sz="0" w:space="0" w:color="auto"/>
        <w:left w:val="none" w:sz="0" w:space="0" w:color="auto"/>
        <w:bottom w:val="none" w:sz="0" w:space="0" w:color="auto"/>
        <w:right w:val="none" w:sz="0" w:space="0" w:color="auto"/>
      </w:divBdr>
    </w:div>
    <w:div w:id="553853973">
      <w:bodyDiv w:val="1"/>
      <w:marLeft w:val="0"/>
      <w:marRight w:val="0"/>
      <w:marTop w:val="0"/>
      <w:marBottom w:val="0"/>
      <w:divBdr>
        <w:top w:val="none" w:sz="0" w:space="0" w:color="auto"/>
        <w:left w:val="none" w:sz="0" w:space="0" w:color="auto"/>
        <w:bottom w:val="none" w:sz="0" w:space="0" w:color="auto"/>
        <w:right w:val="none" w:sz="0" w:space="0" w:color="auto"/>
      </w:divBdr>
    </w:div>
    <w:div w:id="583228273">
      <w:bodyDiv w:val="1"/>
      <w:marLeft w:val="0"/>
      <w:marRight w:val="0"/>
      <w:marTop w:val="0"/>
      <w:marBottom w:val="0"/>
      <w:divBdr>
        <w:top w:val="none" w:sz="0" w:space="0" w:color="auto"/>
        <w:left w:val="none" w:sz="0" w:space="0" w:color="auto"/>
        <w:bottom w:val="none" w:sz="0" w:space="0" w:color="auto"/>
        <w:right w:val="none" w:sz="0" w:space="0" w:color="auto"/>
      </w:divBdr>
      <w:divsChild>
        <w:div w:id="1918905762">
          <w:marLeft w:val="0"/>
          <w:marRight w:val="0"/>
          <w:marTop w:val="0"/>
          <w:marBottom w:val="0"/>
          <w:divBdr>
            <w:top w:val="none" w:sz="0" w:space="0" w:color="auto"/>
            <w:left w:val="none" w:sz="0" w:space="0" w:color="auto"/>
            <w:bottom w:val="none" w:sz="0" w:space="0" w:color="auto"/>
            <w:right w:val="none" w:sz="0" w:space="0" w:color="auto"/>
          </w:divBdr>
          <w:divsChild>
            <w:div w:id="699745001">
              <w:marLeft w:val="0"/>
              <w:marRight w:val="0"/>
              <w:marTop w:val="0"/>
              <w:marBottom w:val="0"/>
              <w:divBdr>
                <w:top w:val="none" w:sz="0" w:space="0" w:color="auto"/>
                <w:left w:val="none" w:sz="0" w:space="0" w:color="auto"/>
                <w:bottom w:val="none" w:sz="0" w:space="0" w:color="auto"/>
                <w:right w:val="none" w:sz="0" w:space="0" w:color="auto"/>
              </w:divBdr>
              <w:divsChild>
                <w:div w:id="21121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03252">
      <w:bodyDiv w:val="1"/>
      <w:marLeft w:val="0"/>
      <w:marRight w:val="0"/>
      <w:marTop w:val="0"/>
      <w:marBottom w:val="0"/>
      <w:divBdr>
        <w:top w:val="none" w:sz="0" w:space="0" w:color="auto"/>
        <w:left w:val="none" w:sz="0" w:space="0" w:color="auto"/>
        <w:bottom w:val="none" w:sz="0" w:space="0" w:color="auto"/>
        <w:right w:val="none" w:sz="0" w:space="0" w:color="auto"/>
      </w:divBdr>
    </w:div>
    <w:div w:id="595986879">
      <w:bodyDiv w:val="1"/>
      <w:marLeft w:val="0"/>
      <w:marRight w:val="0"/>
      <w:marTop w:val="0"/>
      <w:marBottom w:val="0"/>
      <w:divBdr>
        <w:top w:val="none" w:sz="0" w:space="0" w:color="auto"/>
        <w:left w:val="none" w:sz="0" w:space="0" w:color="auto"/>
        <w:bottom w:val="none" w:sz="0" w:space="0" w:color="auto"/>
        <w:right w:val="none" w:sz="0" w:space="0" w:color="auto"/>
      </w:divBdr>
    </w:div>
    <w:div w:id="643504188">
      <w:bodyDiv w:val="1"/>
      <w:marLeft w:val="0"/>
      <w:marRight w:val="0"/>
      <w:marTop w:val="0"/>
      <w:marBottom w:val="0"/>
      <w:divBdr>
        <w:top w:val="none" w:sz="0" w:space="0" w:color="auto"/>
        <w:left w:val="none" w:sz="0" w:space="0" w:color="auto"/>
        <w:bottom w:val="none" w:sz="0" w:space="0" w:color="auto"/>
        <w:right w:val="none" w:sz="0" w:space="0" w:color="auto"/>
      </w:divBdr>
      <w:divsChild>
        <w:div w:id="1350714283">
          <w:marLeft w:val="0"/>
          <w:marRight w:val="0"/>
          <w:marTop w:val="0"/>
          <w:marBottom w:val="0"/>
          <w:divBdr>
            <w:top w:val="none" w:sz="0" w:space="0" w:color="auto"/>
            <w:left w:val="none" w:sz="0" w:space="0" w:color="auto"/>
            <w:bottom w:val="none" w:sz="0" w:space="0" w:color="auto"/>
            <w:right w:val="none" w:sz="0" w:space="0" w:color="auto"/>
          </w:divBdr>
          <w:divsChild>
            <w:div w:id="1656713916">
              <w:marLeft w:val="0"/>
              <w:marRight w:val="0"/>
              <w:marTop w:val="0"/>
              <w:marBottom w:val="0"/>
              <w:divBdr>
                <w:top w:val="none" w:sz="0" w:space="0" w:color="auto"/>
                <w:left w:val="none" w:sz="0" w:space="0" w:color="auto"/>
                <w:bottom w:val="none" w:sz="0" w:space="0" w:color="auto"/>
                <w:right w:val="none" w:sz="0" w:space="0" w:color="auto"/>
              </w:divBdr>
              <w:divsChild>
                <w:div w:id="5076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12368">
      <w:bodyDiv w:val="1"/>
      <w:marLeft w:val="0"/>
      <w:marRight w:val="0"/>
      <w:marTop w:val="0"/>
      <w:marBottom w:val="0"/>
      <w:divBdr>
        <w:top w:val="none" w:sz="0" w:space="0" w:color="auto"/>
        <w:left w:val="none" w:sz="0" w:space="0" w:color="auto"/>
        <w:bottom w:val="none" w:sz="0" w:space="0" w:color="auto"/>
        <w:right w:val="none" w:sz="0" w:space="0" w:color="auto"/>
      </w:divBdr>
    </w:div>
    <w:div w:id="673410661">
      <w:bodyDiv w:val="1"/>
      <w:marLeft w:val="0"/>
      <w:marRight w:val="0"/>
      <w:marTop w:val="0"/>
      <w:marBottom w:val="0"/>
      <w:divBdr>
        <w:top w:val="none" w:sz="0" w:space="0" w:color="auto"/>
        <w:left w:val="none" w:sz="0" w:space="0" w:color="auto"/>
        <w:bottom w:val="none" w:sz="0" w:space="0" w:color="auto"/>
        <w:right w:val="none" w:sz="0" w:space="0" w:color="auto"/>
      </w:divBdr>
    </w:div>
    <w:div w:id="707219748">
      <w:bodyDiv w:val="1"/>
      <w:marLeft w:val="0"/>
      <w:marRight w:val="0"/>
      <w:marTop w:val="0"/>
      <w:marBottom w:val="0"/>
      <w:divBdr>
        <w:top w:val="none" w:sz="0" w:space="0" w:color="auto"/>
        <w:left w:val="none" w:sz="0" w:space="0" w:color="auto"/>
        <w:bottom w:val="none" w:sz="0" w:space="0" w:color="auto"/>
        <w:right w:val="none" w:sz="0" w:space="0" w:color="auto"/>
      </w:divBdr>
    </w:div>
    <w:div w:id="773020981">
      <w:bodyDiv w:val="1"/>
      <w:marLeft w:val="0"/>
      <w:marRight w:val="0"/>
      <w:marTop w:val="0"/>
      <w:marBottom w:val="0"/>
      <w:divBdr>
        <w:top w:val="none" w:sz="0" w:space="0" w:color="auto"/>
        <w:left w:val="none" w:sz="0" w:space="0" w:color="auto"/>
        <w:bottom w:val="none" w:sz="0" w:space="0" w:color="auto"/>
        <w:right w:val="none" w:sz="0" w:space="0" w:color="auto"/>
      </w:divBdr>
    </w:div>
    <w:div w:id="804352231">
      <w:bodyDiv w:val="1"/>
      <w:marLeft w:val="0"/>
      <w:marRight w:val="0"/>
      <w:marTop w:val="0"/>
      <w:marBottom w:val="0"/>
      <w:divBdr>
        <w:top w:val="none" w:sz="0" w:space="0" w:color="auto"/>
        <w:left w:val="none" w:sz="0" w:space="0" w:color="auto"/>
        <w:bottom w:val="none" w:sz="0" w:space="0" w:color="auto"/>
        <w:right w:val="none" w:sz="0" w:space="0" w:color="auto"/>
      </w:divBdr>
    </w:div>
    <w:div w:id="859704703">
      <w:bodyDiv w:val="1"/>
      <w:marLeft w:val="0"/>
      <w:marRight w:val="0"/>
      <w:marTop w:val="0"/>
      <w:marBottom w:val="0"/>
      <w:divBdr>
        <w:top w:val="none" w:sz="0" w:space="0" w:color="auto"/>
        <w:left w:val="none" w:sz="0" w:space="0" w:color="auto"/>
        <w:bottom w:val="none" w:sz="0" w:space="0" w:color="auto"/>
        <w:right w:val="none" w:sz="0" w:space="0" w:color="auto"/>
      </w:divBdr>
    </w:div>
    <w:div w:id="894319584">
      <w:bodyDiv w:val="1"/>
      <w:marLeft w:val="0"/>
      <w:marRight w:val="0"/>
      <w:marTop w:val="0"/>
      <w:marBottom w:val="0"/>
      <w:divBdr>
        <w:top w:val="none" w:sz="0" w:space="0" w:color="auto"/>
        <w:left w:val="none" w:sz="0" w:space="0" w:color="auto"/>
        <w:bottom w:val="none" w:sz="0" w:space="0" w:color="auto"/>
        <w:right w:val="none" w:sz="0" w:space="0" w:color="auto"/>
      </w:divBdr>
      <w:divsChild>
        <w:div w:id="1590849410">
          <w:marLeft w:val="1267"/>
          <w:marRight w:val="0"/>
          <w:marTop w:val="0"/>
          <w:marBottom w:val="0"/>
          <w:divBdr>
            <w:top w:val="none" w:sz="0" w:space="0" w:color="auto"/>
            <w:left w:val="none" w:sz="0" w:space="0" w:color="auto"/>
            <w:bottom w:val="none" w:sz="0" w:space="0" w:color="auto"/>
            <w:right w:val="none" w:sz="0" w:space="0" w:color="auto"/>
          </w:divBdr>
        </w:div>
        <w:div w:id="1509521341">
          <w:marLeft w:val="1267"/>
          <w:marRight w:val="0"/>
          <w:marTop w:val="0"/>
          <w:marBottom w:val="0"/>
          <w:divBdr>
            <w:top w:val="none" w:sz="0" w:space="0" w:color="auto"/>
            <w:left w:val="none" w:sz="0" w:space="0" w:color="auto"/>
            <w:bottom w:val="none" w:sz="0" w:space="0" w:color="auto"/>
            <w:right w:val="none" w:sz="0" w:space="0" w:color="auto"/>
          </w:divBdr>
        </w:div>
        <w:div w:id="1787893683">
          <w:marLeft w:val="1267"/>
          <w:marRight w:val="0"/>
          <w:marTop w:val="0"/>
          <w:marBottom w:val="0"/>
          <w:divBdr>
            <w:top w:val="none" w:sz="0" w:space="0" w:color="auto"/>
            <w:left w:val="none" w:sz="0" w:space="0" w:color="auto"/>
            <w:bottom w:val="none" w:sz="0" w:space="0" w:color="auto"/>
            <w:right w:val="none" w:sz="0" w:space="0" w:color="auto"/>
          </w:divBdr>
        </w:div>
        <w:div w:id="1779178008">
          <w:marLeft w:val="1267"/>
          <w:marRight w:val="0"/>
          <w:marTop w:val="0"/>
          <w:marBottom w:val="0"/>
          <w:divBdr>
            <w:top w:val="none" w:sz="0" w:space="0" w:color="auto"/>
            <w:left w:val="none" w:sz="0" w:space="0" w:color="auto"/>
            <w:bottom w:val="none" w:sz="0" w:space="0" w:color="auto"/>
            <w:right w:val="none" w:sz="0" w:space="0" w:color="auto"/>
          </w:divBdr>
        </w:div>
        <w:div w:id="1385447039">
          <w:marLeft w:val="1267"/>
          <w:marRight w:val="0"/>
          <w:marTop w:val="0"/>
          <w:marBottom w:val="0"/>
          <w:divBdr>
            <w:top w:val="none" w:sz="0" w:space="0" w:color="auto"/>
            <w:left w:val="none" w:sz="0" w:space="0" w:color="auto"/>
            <w:bottom w:val="none" w:sz="0" w:space="0" w:color="auto"/>
            <w:right w:val="none" w:sz="0" w:space="0" w:color="auto"/>
          </w:divBdr>
        </w:div>
      </w:divsChild>
    </w:div>
    <w:div w:id="903687517">
      <w:bodyDiv w:val="1"/>
      <w:marLeft w:val="0"/>
      <w:marRight w:val="0"/>
      <w:marTop w:val="0"/>
      <w:marBottom w:val="0"/>
      <w:divBdr>
        <w:top w:val="none" w:sz="0" w:space="0" w:color="auto"/>
        <w:left w:val="none" w:sz="0" w:space="0" w:color="auto"/>
        <w:bottom w:val="none" w:sz="0" w:space="0" w:color="auto"/>
        <w:right w:val="none" w:sz="0" w:space="0" w:color="auto"/>
      </w:divBdr>
    </w:div>
    <w:div w:id="909003305">
      <w:bodyDiv w:val="1"/>
      <w:marLeft w:val="0"/>
      <w:marRight w:val="0"/>
      <w:marTop w:val="0"/>
      <w:marBottom w:val="0"/>
      <w:divBdr>
        <w:top w:val="none" w:sz="0" w:space="0" w:color="auto"/>
        <w:left w:val="none" w:sz="0" w:space="0" w:color="auto"/>
        <w:bottom w:val="none" w:sz="0" w:space="0" w:color="auto"/>
        <w:right w:val="none" w:sz="0" w:space="0" w:color="auto"/>
      </w:divBdr>
    </w:div>
    <w:div w:id="924344456">
      <w:bodyDiv w:val="1"/>
      <w:marLeft w:val="0"/>
      <w:marRight w:val="0"/>
      <w:marTop w:val="0"/>
      <w:marBottom w:val="0"/>
      <w:divBdr>
        <w:top w:val="none" w:sz="0" w:space="0" w:color="auto"/>
        <w:left w:val="none" w:sz="0" w:space="0" w:color="auto"/>
        <w:bottom w:val="none" w:sz="0" w:space="0" w:color="auto"/>
        <w:right w:val="none" w:sz="0" w:space="0" w:color="auto"/>
      </w:divBdr>
    </w:div>
    <w:div w:id="945700774">
      <w:bodyDiv w:val="1"/>
      <w:marLeft w:val="0"/>
      <w:marRight w:val="0"/>
      <w:marTop w:val="0"/>
      <w:marBottom w:val="0"/>
      <w:divBdr>
        <w:top w:val="none" w:sz="0" w:space="0" w:color="auto"/>
        <w:left w:val="none" w:sz="0" w:space="0" w:color="auto"/>
        <w:bottom w:val="none" w:sz="0" w:space="0" w:color="auto"/>
        <w:right w:val="none" w:sz="0" w:space="0" w:color="auto"/>
      </w:divBdr>
    </w:div>
    <w:div w:id="978876740">
      <w:bodyDiv w:val="1"/>
      <w:marLeft w:val="0"/>
      <w:marRight w:val="0"/>
      <w:marTop w:val="0"/>
      <w:marBottom w:val="0"/>
      <w:divBdr>
        <w:top w:val="none" w:sz="0" w:space="0" w:color="auto"/>
        <w:left w:val="none" w:sz="0" w:space="0" w:color="auto"/>
        <w:bottom w:val="none" w:sz="0" w:space="0" w:color="auto"/>
        <w:right w:val="none" w:sz="0" w:space="0" w:color="auto"/>
      </w:divBdr>
      <w:divsChild>
        <w:div w:id="1968468024">
          <w:marLeft w:val="0"/>
          <w:marRight w:val="0"/>
          <w:marTop w:val="0"/>
          <w:marBottom w:val="0"/>
          <w:divBdr>
            <w:top w:val="none" w:sz="0" w:space="0" w:color="auto"/>
            <w:left w:val="none" w:sz="0" w:space="0" w:color="auto"/>
            <w:bottom w:val="none" w:sz="0" w:space="0" w:color="auto"/>
            <w:right w:val="none" w:sz="0" w:space="0" w:color="auto"/>
          </w:divBdr>
          <w:divsChild>
            <w:div w:id="919873995">
              <w:marLeft w:val="0"/>
              <w:marRight w:val="0"/>
              <w:marTop w:val="0"/>
              <w:marBottom w:val="0"/>
              <w:divBdr>
                <w:top w:val="none" w:sz="0" w:space="0" w:color="auto"/>
                <w:left w:val="none" w:sz="0" w:space="0" w:color="auto"/>
                <w:bottom w:val="none" w:sz="0" w:space="0" w:color="auto"/>
                <w:right w:val="none" w:sz="0" w:space="0" w:color="auto"/>
              </w:divBdr>
              <w:divsChild>
                <w:div w:id="18386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91452">
      <w:bodyDiv w:val="1"/>
      <w:marLeft w:val="0"/>
      <w:marRight w:val="0"/>
      <w:marTop w:val="0"/>
      <w:marBottom w:val="0"/>
      <w:divBdr>
        <w:top w:val="none" w:sz="0" w:space="0" w:color="auto"/>
        <w:left w:val="none" w:sz="0" w:space="0" w:color="auto"/>
        <w:bottom w:val="none" w:sz="0" w:space="0" w:color="auto"/>
        <w:right w:val="none" w:sz="0" w:space="0" w:color="auto"/>
      </w:divBdr>
    </w:div>
    <w:div w:id="1001081221">
      <w:bodyDiv w:val="1"/>
      <w:marLeft w:val="0"/>
      <w:marRight w:val="0"/>
      <w:marTop w:val="0"/>
      <w:marBottom w:val="0"/>
      <w:divBdr>
        <w:top w:val="none" w:sz="0" w:space="0" w:color="auto"/>
        <w:left w:val="none" w:sz="0" w:space="0" w:color="auto"/>
        <w:bottom w:val="none" w:sz="0" w:space="0" w:color="auto"/>
        <w:right w:val="none" w:sz="0" w:space="0" w:color="auto"/>
      </w:divBdr>
    </w:div>
    <w:div w:id="1071923415">
      <w:bodyDiv w:val="1"/>
      <w:marLeft w:val="0"/>
      <w:marRight w:val="0"/>
      <w:marTop w:val="0"/>
      <w:marBottom w:val="0"/>
      <w:divBdr>
        <w:top w:val="none" w:sz="0" w:space="0" w:color="auto"/>
        <w:left w:val="none" w:sz="0" w:space="0" w:color="auto"/>
        <w:bottom w:val="none" w:sz="0" w:space="0" w:color="auto"/>
        <w:right w:val="none" w:sz="0" w:space="0" w:color="auto"/>
      </w:divBdr>
    </w:div>
    <w:div w:id="1132868468">
      <w:bodyDiv w:val="1"/>
      <w:marLeft w:val="0"/>
      <w:marRight w:val="0"/>
      <w:marTop w:val="0"/>
      <w:marBottom w:val="0"/>
      <w:divBdr>
        <w:top w:val="none" w:sz="0" w:space="0" w:color="auto"/>
        <w:left w:val="none" w:sz="0" w:space="0" w:color="auto"/>
        <w:bottom w:val="none" w:sz="0" w:space="0" w:color="auto"/>
        <w:right w:val="none" w:sz="0" w:space="0" w:color="auto"/>
      </w:divBdr>
    </w:div>
    <w:div w:id="1154639085">
      <w:bodyDiv w:val="1"/>
      <w:marLeft w:val="0"/>
      <w:marRight w:val="0"/>
      <w:marTop w:val="0"/>
      <w:marBottom w:val="0"/>
      <w:divBdr>
        <w:top w:val="none" w:sz="0" w:space="0" w:color="auto"/>
        <w:left w:val="none" w:sz="0" w:space="0" w:color="auto"/>
        <w:bottom w:val="none" w:sz="0" w:space="0" w:color="auto"/>
        <w:right w:val="none" w:sz="0" w:space="0" w:color="auto"/>
      </w:divBdr>
    </w:div>
    <w:div w:id="1220366617">
      <w:bodyDiv w:val="1"/>
      <w:marLeft w:val="0"/>
      <w:marRight w:val="0"/>
      <w:marTop w:val="0"/>
      <w:marBottom w:val="0"/>
      <w:divBdr>
        <w:top w:val="none" w:sz="0" w:space="0" w:color="auto"/>
        <w:left w:val="none" w:sz="0" w:space="0" w:color="auto"/>
        <w:bottom w:val="none" w:sz="0" w:space="0" w:color="auto"/>
        <w:right w:val="none" w:sz="0" w:space="0" w:color="auto"/>
      </w:divBdr>
    </w:div>
    <w:div w:id="1221015403">
      <w:bodyDiv w:val="1"/>
      <w:marLeft w:val="0"/>
      <w:marRight w:val="0"/>
      <w:marTop w:val="0"/>
      <w:marBottom w:val="0"/>
      <w:divBdr>
        <w:top w:val="none" w:sz="0" w:space="0" w:color="auto"/>
        <w:left w:val="none" w:sz="0" w:space="0" w:color="auto"/>
        <w:bottom w:val="none" w:sz="0" w:space="0" w:color="auto"/>
        <w:right w:val="none" w:sz="0" w:space="0" w:color="auto"/>
      </w:divBdr>
    </w:div>
    <w:div w:id="1238588106">
      <w:bodyDiv w:val="1"/>
      <w:marLeft w:val="0"/>
      <w:marRight w:val="0"/>
      <w:marTop w:val="0"/>
      <w:marBottom w:val="0"/>
      <w:divBdr>
        <w:top w:val="none" w:sz="0" w:space="0" w:color="auto"/>
        <w:left w:val="none" w:sz="0" w:space="0" w:color="auto"/>
        <w:bottom w:val="none" w:sz="0" w:space="0" w:color="auto"/>
        <w:right w:val="none" w:sz="0" w:space="0" w:color="auto"/>
      </w:divBdr>
    </w:div>
    <w:div w:id="1248996649">
      <w:bodyDiv w:val="1"/>
      <w:marLeft w:val="0"/>
      <w:marRight w:val="0"/>
      <w:marTop w:val="0"/>
      <w:marBottom w:val="0"/>
      <w:divBdr>
        <w:top w:val="none" w:sz="0" w:space="0" w:color="auto"/>
        <w:left w:val="none" w:sz="0" w:space="0" w:color="auto"/>
        <w:bottom w:val="none" w:sz="0" w:space="0" w:color="auto"/>
        <w:right w:val="none" w:sz="0" w:space="0" w:color="auto"/>
      </w:divBdr>
    </w:div>
    <w:div w:id="1252929165">
      <w:bodyDiv w:val="1"/>
      <w:marLeft w:val="0"/>
      <w:marRight w:val="0"/>
      <w:marTop w:val="0"/>
      <w:marBottom w:val="0"/>
      <w:divBdr>
        <w:top w:val="none" w:sz="0" w:space="0" w:color="auto"/>
        <w:left w:val="none" w:sz="0" w:space="0" w:color="auto"/>
        <w:bottom w:val="none" w:sz="0" w:space="0" w:color="auto"/>
        <w:right w:val="none" w:sz="0" w:space="0" w:color="auto"/>
      </w:divBdr>
    </w:div>
    <w:div w:id="1257716803">
      <w:bodyDiv w:val="1"/>
      <w:marLeft w:val="0"/>
      <w:marRight w:val="0"/>
      <w:marTop w:val="0"/>
      <w:marBottom w:val="0"/>
      <w:divBdr>
        <w:top w:val="none" w:sz="0" w:space="0" w:color="auto"/>
        <w:left w:val="none" w:sz="0" w:space="0" w:color="auto"/>
        <w:bottom w:val="none" w:sz="0" w:space="0" w:color="auto"/>
        <w:right w:val="none" w:sz="0" w:space="0" w:color="auto"/>
      </w:divBdr>
    </w:div>
    <w:div w:id="1259025032">
      <w:bodyDiv w:val="1"/>
      <w:marLeft w:val="0"/>
      <w:marRight w:val="0"/>
      <w:marTop w:val="0"/>
      <w:marBottom w:val="0"/>
      <w:divBdr>
        <w:top w:val="none" w:sz="0" w:space="0" w:color="auto"/>
        <w:left w:val="none" w:sz="0" w:space="0" w:color="auto"/>
        <w:bottom w:val="none" w:sz="0" w:space="0" w:color="auto"/>
        <w:right w:val="none" w:sz="0" w:space="0" w:color="auto"/>
      </w:divBdr>
    </w:div>
    <w:div w:id="1363941584">
      <w:bodyDiv w:val="1"/>
      <w:marLeft w:val="0"/>
      <w:marRight w:val="0"/>
      <w:marTop w:val="0"/>
      <w:marBottom w:val="0"/>
      <w:divBdr>
        <w:top w:val="none" w:sz="0" w:space="0" w:color="auto"/>
        <w:left w:val="none" w:sz="0" w:space="0" w:color="auto"/>
        <w:bottom w:val="none" w:sz="0" w:space="0" w:color="auto"/>
        <w:right w:val="none" w:sz="0" w:space="0" w:color="auto"/>
      </w:divBdr>
    </w:div>
    <w:div w:id="1382440583">
      <w:bodyDiv w:val="1"/>
      <w:marLeft w:val="0"/>
      <w:marRight w:val="0"/>
      <w:marTop w:val="0"/>
      <w:marBottom w:val="0"/>
      <w:divBdr>
        <w:top w:val="none" w:sz="0" w:space="0" w:color="auto"/>
        <w:left w:val="none" w:sz="0" w:space="0" w:color="auto"/>
        <w:bottom w:val="none" w:sz="0" w:space="0" w:color="auto"/>
        <w:right w:val="none" w:sz="0" w:space="0" w:color="auto"/>
      </w:divBdr>
    </w:div>
    <w:div w:id="1393967887">
      <w:bodyDiv w:val="1"/>
      <w:marLeft w:val="0"/>
      <w:marRight w:val="0"/>
      <w:marTop w:val="0"/>
      <w:marBottom w:val="0"/>
      <w:divBdr>
        <w:top w:val="none" w:sz="0" w:space="0" w:color="auto"/>
        <w:left w:val="none" w:sz="0" w:space="0" w:color="auto"/>
        <w:bottom w:val="none" w:sz="0" w:space="0" w:color="auto"/>
        <w:right w:val="none" w:sz="0" w:space="0" w:color="auto"/>
      </w:divBdr>
    </w:div>
    <w:div w:id="1448740664">
      <w:bodyDiv w:val="1"/>
      <w:marLeft w:val="0"/>
      <w:marRight w:val="0"/>
      <w:marTop w:val="0"/>
      <w:marBottom w:val="0"/>
      <w:divBdr>
        <w:top w:val="none" w:sz="0" w:space="0" w:color="auto"/>
        <w:left w:val="none" w:sz="0" w:space="0" w:color="auto"/>
        <w:bottom w:val="none" w:sz="0" w:space="0" w:color="auto"/>
        <w:right w:val="none" w:sz="0" w:space="0" w:color="auto"/>
      </w:divBdr>
    </w:div>
    <w:div w:id="1466582930">
      <w:bodyDiv w:val="1"/>
      <w:marLeft w:val="0"/>
      <w:marRight w:val="0"/>
      <w:marTop w:val="0"/>
      <w:marBottom w:val="0"/>
      <w:divBdr>
        <w:top w:val="none" w:sz="0" w:space="0" w:color="auto"/>
        <w:left w:val="none" w:sz="0" w:space="0" w:color="auto"/>
        <w:bottom w:val="none" w:sz="0" w:space="0" w:color="auto"/>
        <w:right w:val="none" w:sz="0" w:space="0" w:color="auto"/>
      </w:divBdr>
      <w:divsChild>
        <w:div w:id="1002128491">
          <w:marLeft w:val="0"/>
          <w:marRight w:val="0"/>
          <w:marTop w:val="0"/>
          <w:marBottom w:val="0"/>
          <w:divBdr>
            <w:top w:val="none" w:sz="0" w:space="0" w:color="auto"/>
            <w:left w:val="none" w:sz="0" w:space="0" w:color="auto"/>
            <w:bottom w:val="none" w:sz="0" w:space="0" w:color="auto"/>
            <w:right w:val="none" w:sz="0" w:space="0" w:color="auto"/>
          </w:divBdr>
          <w:divsChild>
            <w:div w:id="901983226">
              <w:marLeft w:val="0"/>
              <w:marRight w:val="0"/>
              <w:marTop w:val="0"/>
              <w:marBottom w:val="0"/>
              <w:divBdr>
                <w:top w:val="none" w:sz="0" w:space="0" w:color="auto"/>
                <w:left w:val="none" w:sz="0" w:space="0" w:color="auto"/>
                <w:bottom w:val="none" w:sz="0" w:space="0" w:color="auto"/>
                <w:right w:val="none" w:sz="0" w:space="0" w:color="auto"/>
              </w:divBdr>
              <w:divsChild>
                <w:div w:id="8372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2343">
      <w:bodyDiv w:val="1"/>
      <w:marLeft w:val="0"/>
      <w:marRight w:val="0"/>
      <w:marTop w:val="0"/>
      <w:marBottom w:val="0"/>
      <w:divBdr>
        <w:top w:val="none" w:sz="0" w:space="0" w:color="auto"/>
        <w:left w:val="none" w:sz="0" w:space="0" w:color="auto"/>
        <w:bottom w:val="none" w:sz="0" w:space="0" w:color="auto"/>
        <w:right w:val="none" w:sz="0" w:space="0" w:color="auto"/>
      </w:divBdr>
    </w:div>
    <w:div w:id="1493132857">
      <w:bodyDiv w:val="1"/>
      <w:marLeft w:val="0"/>
      <w:marRight w:val="0"/>
      <w:marTop w:val="0"/>
      <w:marBottom w:val="0"/>
      <w:divBdr>
        <w:top w:val="none" w:sz="0" w:space="0" w:color="auto"/>
        <w:left w:val="none" w:sz="0" w:space="0" w:color="auto"/>
        <w:bottom w:val="none" w:sz="0" w:space="0" w:color="auto"/>
        <w:right w:val="none" w:sz="0" w:space="0" w:color="auto"/>
      </w:divBdr>
    </w:div>
    <w:div w:id="1511679017">
      <w:bodyDiv w:val="1"/>
      <w:marLeft w:val="0"/>
      <w:marRight w:val="0"/>
      <w:marTop w:val="0"/>
      <w:marBottom w:val="0"/>
      <w:divBdr>
        <w:top w:val="none" w:sz="0" w:space="0" w:color="auto"/>
        <w:left w:val="none" w:sz="0" w:space="0" w:color="auto"/>
        <w:bottom w:val="none" w:sz="0" w:space="0" w:color="auto"/>
        <w:right w:val="none" w:sz="0" w:space="0" w:color="auto"/>
      </w:divBdr>
    </w:div>
    <w:div w:id="1544445829">
      <w:bodyDiv w:val="1"/>
      <w:marLeft w:val="0"/>
      <w:marRight w:val="0"/>
      <w:marTop w:val="0"/>
      <w:marBottom w:val="0"/>
      <w:divBdr>
        <w:top w:val="none" w:sz="0" w:space="0" w:color="auto"/>
        <w:left w:val="none" w:sz="0" w:space="0" w:color="auto"/>
        <w:bottom w:val="none" w:sz="0" w:space="0" w:color="auto"/>
        <w:right w:val="none" w:sz="0" w:space="0" w:color="auto"/>
      </w:divBdr>
    </w:div>
    <w:div w:id="1563179309">
      <w:bodyDiv w:val="1"/>
      <w:marLeft w:val="0"/>
      <w:marRight w:val="0"/>
      <w:marTop w:val="0"/>
      <w:marBottom w:val="0"/>
      <w:divBdr>
        <w:top w:val="none" w:sz="0" w:space="0" w:color="auto"/>
        <w:left w:val="none" w:sz="0" w:space="0" w:color="auto"/>
        <w:bottom w:val="none" w:sz="0" w:space="0" w:color="auto"/>
        <w:right w:val="none" w:sz="0" w:space="0" w:color="auto"/>
      </w:divBdr>
    </w:div>
    <w:div w:id="1567641529">
      <w:bodyDiv w:val="1"/>
      <w:marLeft w:val="0"/>
      <w:marRight w:val="0"/>
      <w:marTop w:val="0"/>
      <w:marBottom w:val="0"/>
      <w:divBdr>
        <w:top w:val="none" w:sz="0" w:space="0" w:color="auto"/>
        <w:left w:val="none" w:sz="0" w:space="0" w:color="auto"/>
        <w:bottom w:val="none" w:sz="0" w:space="0" w:color="auto"/>
        <w:right w:val="none" w:sz="0" w:space="0" w:color="auto"/>
      </w:divBdr>
    </w:div>
    <w:div w:id="1591544489">
      <w:bodyDiv w:val="1"/>
      <w:marLeft w:val="0"/>
      <w:marRight w:val="0"/>
      <w:marTop w:val="0"/>
      <w:marBottom w:val="0"/>
      <w:divBdr>
        <w:top w:val="none" w:sz="0" w:space="0" w:color="auto"/>
        <w:left w:val="none" w:sz="0" w:space="0" w:color="auto"/>
        <w:bottom w:val="none" w:sz="0" w:space="0" w:color="auto"/>
        <w:right w:val="none" w:sz="0" w:space="0" w:color="auto"/>
      </w:divBdr>
    </w:div>
    <w:div w:id="1640840897">
      <w:bodyDiv w:val="1"/>
      <w:marLeft w:val="0"/>
      <w:marRight w:val="0"/>
      <w:marTop w:val="0"/>
      <w:marBottom w:val="0"/>
      <w:divBdr>
        <w:top w:val="none" w:sz="0" w:space="0" w:color="auto"/>
        <w:left w:val="none" w:sz="0" w:space="0" w:color="auto"/>
        <w:bottom w:val="none" w:sz="0" w:space="0" w:color="auto"/>
        <w:right w:val="none" w:sz="0" w:space="0" w:color="auto"/>
      </w:divBdr>
    </w:div>
    <w:div w:id="1647126367">
      <w:bodyDiv w:val="1"/>
      <w:marLeft w:val="0"/>
      <w:marRight w:val="0"/>
      <w:marTop w:val="0"/>
      <w:marBottom w:val="0"/>
      <w:divBdr>
        <w:top w:val="none" w:sz="0" w:space="0" w:color="auto"/>
        <w:left w:val="none" w:sz="0" w:space="0" w:color="auto"/>
        <w:bottom w:val="none" w:sz="0" w:space="0" w:color="auto"/>
        <w:right w:val="none" w:sz="0" w:space="0" w:color="auto"/>
      </w:divBdr>
    </w:div>
    <w:div w:id="1731230390">
      <w:bodyDiv w:val="1"/>
      <w:marLeft w:val="0"/>
      <w:marRight w:val="0"/>
      <w:marTop w:val="0"/>
      <w:marBottom w:val="0"/>
      <w:divBdr>
        <w:top w:val="none" w:sz="0" w:space="0" w:color="auto"/>
        <w:left w:val="none" w:sz="0" w:space="0" w:color="auto"/>
        <w:bottom w:val="none" w:sz="0" w:space="0" w:color="auto"/>
        <w:right w:val="none" w:sz="0" w:space="0" w:color="auto"/>
      </w:divBdr>
    </w:div>
    <w:div w:id="1747417101">
      <w:bodyDiv w:val="1"/>
      <w:marLeft w:val="0"/>
      <w:marRight w:val="0"/>
      <w:marTop w:val="0"/>
      <w:marBottom w:val="0"/>
      <w:divBdr>
        <w:top w:val="none" w:sz="0" w:space="0" w:color="auto"/>
        <w:left w:val="none" w:sz="0" w:space="0" w:color="auto"/>
        <w:bottom w:val="none" w:sz="0" w:space="0" w:color="auto"/>
        <w:right w:val="none" w:sz="0" w:space="0" w:color="auto"/>
      </w:divBdr>
    </w:div>
    <w:div w:id="1754474292">
      <w:bodyDiv w:val="1"/>
      <w:marLeft w:val="0"/>
      <w:marRight w:val="0"/>
      <w:marTop w:val="0"/>
      <w:marBottom w:val="0"/>
      <w:divBdr>
        <w:top w:val="none" w:sz="0" w:space="0" w:color="auto"/>
        <w:left w:val="none" w:sz="0" w:space="0" w:color="auto"/>
        <w:bottom w:val="none" w:sz="0" w:space="0" w:color="auto"/>
        <w:right w:val="none" w:sz="0" w:space="0" w:color="auto"/>
      </w:divBdr>
    </w:div>
    <w:div w:id="1786541141">
      <w:bodyDiv w:val="1"/>
      <w:marLeft w:val="0"/>
      <w:marRight w:val="0"/>
      <w:marTop w:val="0"/>
      <w:marBottom w:val="0"/>
      <w:divBdr>
        <w:top w:val="none" w:sz="0" w:space="0" w:color="auto"/>
        <w:left w:val="none" w:sz="0" w:space="0" w:color="auto"/>
        <w:bottom w:val="none" w:sz="0" w:space="0" w:color="auto"/>
        <w:right w:val="none" w:sz="0" w:space="0" w:color="auto"/>
      </w:divBdr>
    </w:div>
    <w:div w:id="1792354647">
      <w:bodyDiv w:val="1"/>
      <w:marLeft w:val="0"/>
      <w:marRight w:val="0"/>
      <w:marTop w:val="0"/>
      <w:marBottom w:val="0"/>
      <w:divBdr>
        <w:top w:val="none" w:sz="0" w:space="0" w:color="auto"/>
        <w:left w:val="none" w:sz="0" w:space="0" w:color="auto"/>
        <w:bottom w:val="none" w:sz="0" w:space="0" w:color="auto"/>
        <w:right w:val="none" w:sz="0" w:space="0" w:color="auto"/>
      </w:divBdr>
    </w:div>
    <w:div w:id="1797332215">
      <w:bodyDiv w:val="1"/>
      <w:marLeft w:val="0"/>
      <w:marRight w:val="0"/>
      <w:marTop w:val="0"/>
      <w:marBottom w:val="0"/>
      <w:divBdr>
        <w:top w:val="none" w:sz="0" w:space="0" w:color="auto"/>
        <w:left w:val="none" w:sz="0" w:space="0" w:color="auto"/>
        <w:bottom w:val="none" w:sz="0" w:space="0" w:color="auto"/>
        <w:right w:val="none" w:sz="0" w:space="0" w:color="auto"/>
      </w:divBdr>
    </w:div>
    <w:div w:id="1799832609">
      <w:bodyDiv w:val="1"/>
      <w:marLeft w:val="0"/>
      <w:marRight w:val="0"/>
      <w:marTop w:val="0"/>
      <w:marBottom w:val="0"/>
      <w:divBdr>
        <w:top w:val="none" w:sz="0" w:space="0" w:color="auto"/>
        <w:left w:val="none" w:sz="0" w:space="0" w:color="auto"/>
        <w:bottom w:val="none" w:sz="0" w:space="0" w:color="auto"/>
        <w:right w:val="none" w:sz="0" w:space="0" w:color="auto"/>
      </w:divBdr>
      <w:divsChild>
        <w:div w:id="906914916">
          <w:marLeft w:val="0"/>
          <w:marRight w:val="0"/>
          <w:marTop w:val="0"/>
          <w:marBottom w:val="0"/>
          <w:divBdr>
            <w:top w:val="none" w:sz="0" w:space="0" w:color="auto"/>
            <w:left w:val="none" w:sz="0" w:space="0" w:color="auto"/>
            <w:bottom w:val="none" w:sz="0" w:space="0" w:color="auto"/>
            <w:right w:val="none" w:sz="0" w:space="0" w:color="auto"/>
          </w:divBdr>
          <w:divsChild>
            <w:div w:id="1868255859">
              <w:marLeft w:val="0"/>
              <w:marRight w:val="0"/>
              <w:marTop w:val="0"/>
              <w:marBottom w:val="0"/>
              <w:divBdr>
                <w:top w:val="none" w:sz="0" w:space="0" w:color="auto"/>
                <w:left w:val="none" w:sz="0" w:space="0" w:color="auto"/>
                <w:bottom w:val="none" w:sz="0" w:space="0" w:color="auto"/>
                <w:right w:val="none" w:sz="0" w:space="0" w:color="auto"/>
              </w:divBdr>
              <w:divsChild>
                <w:div w:id="8370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819">
      <w:bodyDiv w:val="1"/>
      <w:marLeft w:val="0"/>
      <w:marRight w:val="0"/>
      <w:marTop w:val="0"/>
      <w:marBottom w:val="0"/>
      <w:divBdr>
        <w:top w:val="none" w:sz="0" w:space="0" w:color="auto"/>
        <w:left w:val="none" w:sz="0" w:space="0" w:color="auto"/>
        <w:bottom w:val="none" w:sz="0" w:space="0" w:color="auto"/>
        <w:right w:val="none" w:sz="0" w:space="0" w:color="auto"/>
      </w:divBdr>
    </w:div>
    <w:div w:id="1815560251">
      <w:bodyDiv w:val="1"/>
      <w:marLeft w:val="0"/>
      <w:marRight w:val="0"/>
      <w:marTop w:val="0"/>
      <w:marBottom w:val="0"/>
      <w:divBdr>
        <w:top w:val="none" w:sz="0" w:space="0" w:color="auto"/>
        <w:left w:val="none" w:sz="0" w:space="0" w:color="auto"/>
        <w:bottom w:val="none" w:sz="0" w:space="0" w:color="auto"/>
        <w:right w:val="none" w:sz="0" w:space="0" w:color="auto"/>
      </w:divBdr>
    </w:div>
    <w:div w:id="1830634555">
      <w:bodyDiv w:val="1"/>
      <w:marLeft w:val="0"/>
      <w:marRight w:val="0"/>
      <w:marTop w:val="0"/>
      <w:marBottom w:val="0"/>
      <w:divBdr>
        <w:top w:val="none" w:sz="0" w:space="0" w:color="auto"/>
        <w:left w:val="none" w:sz="0" w:space="0" w:color="auto"/>
        <w:bottom w:val="none" w:sz="0" w:space="0" w:color="auto"/>
        <w:right w:val="none" w:sz="0" w:space="0" w:color="auto"/>
      </w:divBdr>
    </w:div>
    <w:div w:id="1842966746">
      <w:bodyDiv w:val="1"/>
      <w:marLeft w:val="0"/>
      <w:marRight w:val="0"/>
      <w:marTop w:val="0"/>
      <w:marBottom w:val="0"/>
      <w:divBdr>
        <w:top w:val="none" w:sz="0" w:space="0" w:color="auto"/>
        <w:left w:val="none" w:sz="0" w:space="0" w:color="auto"/>
        <w:bottom w:val="none" w:sz="0" w:space="0" w:color="auto"/>
        <w:right w:val="none" w:sz="0" w:space="0" w:color="auto"/>
      </w:divBdr>
    </w:div>
    <w:div w:id="1849178608">
      <w:bodyDiv w:val="1"/>
      <w:marLeft w:val="0"/>
      <w:marRight w:val="0"/>
      <w:marTop w:val="0"/>
      <w:marBottom w:val="0"/>
      <w:divBdr>
        <w:top w:val="none" w:sz="0" w:space="0" w:color="auto"/>
        <w:left w:val="none" w:sz="0" w:space="0" w:color="auto"/>
        <w:bottom w:val="none" w:sz="0" w:space="0" w:color="auto"/>
        <w:right w:val="none" w:sz="0" w:space="0" w:color="auto"/>
      </w:divBdr>
    </w:div>
    <w:div w:id="1884365996">
      <w:bodyDiv w:val="1"/>
      <w:marLeft w:val="0"/>
      <w:marRight w:val="0"/>
      <w:marTop w:val="0"/>
      <w:marBottom w:val="0"/>
      <w:divBdr>
        <w:top w:val="none" w:sz="0" w:space="0" w:color="auto"/>
        <w:left w:val="none" w:sz="0" w:space="0" w:color="auto"/>
        <w:bottom w:val="none" w:sz="0" w:space="0" w:color="auto"/>
        <w:right w:val="none" w:sz="0" w:space="0" w:color="auto"/>
      </w:divBdr>
    </w:div>
    <w:div w:id="1896315019">
      <w:bodyDiv w:val="1"/>
      <w:marLeft w:val="0"/>
      <w:marRight w:val="0"/>
      <w:marTop w:val="0"/>
      <w:marBottom w:val="0"/>
      <w:divBdr>
        <w:top w:val="none" w:sz="0" w:space="0" w:color="auto"/>
        <w:left w:val="none" w:sz="0" w:space="0" w:color="auto"/>
        <w:bottom w:val="none" w:sz="0" w:space="0" w:color="auto"/>
        <w:right w:val="none" w:sz="0" w:space="0" w:color="auto"/>
      </w:divBdr>
    </w:div>
    <w:div w:id="1941177086">
      <w:bodyDiv w:val="1"/>
      <w:marLeft w:val="0"/>
      <w:marRight w:val="0"/>
      <w:marTop w:val="0"/>
      <w:marBottom w:val="0"/>
      <w:divBdr>
        <w:top w:val="none" w:sz="0" w:space="0" w:color="auto"/>
        <w:left w:val="none" w:sz="0" w:space="0" w:color="auto"/>
        <w:bottom w:val="none" w:sz="0" w:space="0" w:color="auto"/>
        <w:right w:val="none" w:sz="0" w:space="0" w:color="auto"/>
      </w:divBdr>
      <w:divsChild>
        <w:div w:id="938366912">
          <w:marLeft w:val="0"/>
          <w:marRight w:val="0"/>
          <w:marTop w:val="0"/>
          <w:marBottom w:val="0"/>
          <w:divBdr>
            <w:top w:val="none" w:sz="0" w:space="0" w:color="auto"/>
            <w:left w:val="none" w:sz="0" w:space="0" w:color="auto"/>
            <w:bottom w:val="none" w:sz="0" w:space="0" w:color="auto"/>
            <w:right w:val="none" w:sz="0" w:space="0" w:color="auto"/>
          </w:divBdr>
          <w:divsChild>
            <w:div w:id="1143305576">
              <w:marLeft w:val="0"/>
              <w:marRight w:val="0"/>
              <w:marTop w:val="0"/>
              <w:marBottom w:val="0"/>
              <w:divBdr>
                <w:top w:val="none" w:sz="0" w:space="0" w:color="auto"/>
                <w:left w:val="none" w:sz="0" w:space="0" w:color="auto"/>
                <w:bottom w:val="none" w:sz="0" w:space="0" w:color="auto"/>
                <w:right w:val="none" w:sz="0" w:space="0" w:color="auto"/>
              </w:divBdr>
              <w:divsChild>
                <w:div w:id="11192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3351">
      <w:bodyDiv w:val="1"/>
      <w:marLeft w:val="0"/>
      <w:marRight w:val="0"/>
      <w:marTop w:val="0"/>
      <w:marBottom w:val="0"/>
      <w:divBdr>
        <w:top w:val="none" w:sz="0" w:space="0" w:color="auto"/>
        <w:left w:val="none" w:sz="0" w:space="0" w:color="auto"/>
        <w:bottom w:val="none" w:sz="0" w:space="0" w:color="auto"/>
        <w:right w:val="none" w:sz="0" w:space="0" w:color="auto"/>
      </w:divBdr>
    </w:div>
    <w:div w:id="1993826949">
      <w:bodyDiv w:val="1"/>
      <w:marLeft w:val="0"/>
      <w:marRight w:val="0"/>
      <w:marTop w:val="0"/>
      <w:marBottom w:val="0"/>
      <w:divBdr>
        <w:top w:val="none" w:sz="0" w:space="0" w:color="auto"/>
        <w:left w:val="none" w:sz="0" w:space="0" w:color="auto"/>
        <w:bottom w:val="none" w:sz="0" w:space="0" w:color="auto"/>
        <w:right w:val="none" w:sz="0" w:space="0" w:color="auto"/>
      </w:divBdr>
    </w:div>
    <w:div w:id="2088768566">
      <w:bodyDiv w:val="1"/>
      <w:marLeft w:val="0"/>
      <w:marRight w:val="0"/>
      <w:marTop w:val="0"/>
      <w:marBottom w:val="0"/>
      <w:divBdr>
        <w:top w:val="none" w:sz="0" w:space="0" w:color="auto"/>
        <w:left w:val="none" w:sz="0" w:space="0" w:color="auto"/>
        <w:bottom w:val="none" w:sz="0" w:space="0" w:color="auto"/>
        <w:right w:val="none" w:sz="0" w:space="0" w:color="auto"/>
      </w:divBdr>
      <w:divsChild>
        <w:div w:id="518854822">
          <w:marLeft w:val="547"/>
          <w:marRight w:val="0"/>
          <w:marTop w:val="60"/>
          <w:marBottom w:val="0"/>
          <w:divBdr>
            <w:top w:val="none" w:sz="0" w:space="0" w:color="auto"/>
            <w:left w:val="none" w:sz="0" w:space="0" w:color="auto"/>
            <w:bottom w:val="none" w:sz="0" w:space="0" w:color="auto"/>
            <w:right w:val="none" w:sz="0" w:space="0" w:color="auto"/>
          </w:divBdr>
        </w:div>
        <w:div w:id="2042199343">
          <w:marLeft w:val="1267"/>
          <w:marRight w:val="0"/>
          <w:marTop w:val="60"/>
          <w:marBottom w:val="0"/>
          <w:divBdr>
            <w:top w:val="none" w:sz="0" w:space="0" w:color="auto"/>
            <w:left w:val="none" w:sz="0" w:space="0" w:color="auto"/>
            <w:bottom w:val="none" w:sz="0" w:space="0" w:color="auto"/>
            <w:right w:val="none" w:sz="0" w:space="0" w:color="auto"/>
          </w:divBdr>
        </w:div>
        <w:div w:id="26415862">
          <w:marLeft w:val="1267"/>
          <w:marRight w:val="0"/>
          <w:marTop w:val="60"/>
          <w:marBottom w:val="0"/>
          <w:divBdr>
            <w:top w:val="none" w:sz="0" w:space="0" w:color="auto"/>
            <w:left w:val="none" w:sz="0" w:space="0" w:color="auto"/>
            <w:bottom w:val="none" w:sz="0" w:space="0" w:color="auto"/>
            <w:right w:val="none" w:sz="0" w:space="0" w:color="auto"/>
          </w:divBdr>
        </w:div>
      </w:divsChild>
    </w:div>
    <w:div w:id="209296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gd.ieee.org/mpt/Agenda.aspx?eid=17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Colabaugh</dc:creator>
  <cp:lastModifiedBy>Amy Reeder</cp:lastModifiedBy>
  <cp:revision>9</cp:revision>
  <cp:lastPrinted>2021-03-14T16:21:00Z</cp:lastPrinted>
  <dcterms:created xsi:type="dcterms:W3CDTF">2022-01-07T09:25:00Z</dcterms:created>
  <dcterms:modified xsi:type="dcterms:W3CDTF">2022-05-22T12:23:00Z</dcterms:modified>
</cp:coreProperties>
</file>